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33212230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D91168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1168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629B" w:rsidRDefault="00E4629B" w:rsidP="00E4629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02.12.2022 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59</w:t>
      </w:r>
    </w:p>
    <w:p w:rsidR="000A0562" w:rsidRPr="00E4629B" w:rsidRDefault="000A0562" w:rsidP="00E4629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9B" w:rsidRPr="00E4629B" w:rsidRDefault="00E4629B" w:rsidP="00E46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29B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E4629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Pr="00E4629B">
        <w:rPr>
          <w:rFonts w:ascii="Times New Roman" w:eastAsia="Calibri" w:hAnsi="Times New Roman" w:cs="Times New Roman"/>
          <w:b/>
          <w:sz w:val="28"/>
          <w:szCs w:val="28"/>
        </w:rPr>
        <w:t xml:space="preserve">в Положение </w:t>
      </w:r>
    </w:p>
    <w:p w:rsidR="00E4629B" w:rsidRPr="00E4629B" w:rsidRDefault="00E4629B" w:rsidP="00E46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29B">
        <w:rPr>
          <w:rFonts w:ascii="Times New Roman" w:hAnsi="Times New Roman" w:cs="Times New Roman"/>
          <w:b/>
          <w:sz w:val="28"/>
          <w:szCs w:val="28"/>
        </w:rPr>
        <w:t>«</w:t>
      </w:r>
      <w:r w:rsidRPr="00E4629B">
        <w:rPr>
          <w:rFonts w:ascii="Times New Roman" w:eastAsia="Calibri" w:hAnsi="Times New Roman" w:cs="Times New Roman"/>
          <w:b/>
          <w:sz w:val="28"/>
          <w:szCs w:val="28"/>
        </w:rPr>
        <w:t xml:space="preserve">Об оплате труда работников </w:t>
      </w:r>
    </w:p>
    <w:p w:rsidR="00E4629B" w:rsidRPr="00E4629B" w:rsidRDefault="00E4629B" w:rsidP="00E462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629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административно-хозяйственной группы </w:t>
      </w:r>
    </w:p>
    <w:p w:rsidR="00E4629B" w:rsidRPr="00E4629B" w:rsidRDefault="00E4629B" w:rsidP="00E46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29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МО СП </w:t>
      </w:r>
      <w:r w:rsidRPr="00E4629B">
        <w:rPr>
          <w:rFonts w:ascii="Times New Roman" w:hAnsi="Times New Roman" w:cs="Times New Roman"/>
          <w:b/>
          <w:sz w:val="28"/>
          <w:szCs w:val="28"/>
        </w:rPr>
        <w:t>«</w:t>
      </w:r>
      <w:r w:rsidRPr="00E4629B">
        <w:rPr>
          <w:rFonts w:ascii="Times New Roman" w:eastAsia="Calibri" w:hAnsi="Times New Roman" w:cs="Times New Roman"/>
          <w:b/>
          <w:sz w:val="28"/>
          <w:szCs w:val="28"/>
        </w:rPr>
        <w:t>Колесовское</w:t>
      </w:r>
      <w:r w:rsidRPr="00E4629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4629B" w:rsidRPr="00E4629B" w:rsidRDefault="00E4629B" w:rsidP="00E462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629B">
        <w:rPr>
          <w:rFonts w:ascii="Times New Roman" w:hAnsi="Times New Roman" w:cs="Times New Roman"/>
          <w:b/>
          <w:sz w:val="28"/>
          <w:szCs w:val="28"/>
        </w:rPr>
        <w:t>№ 37 от 26.12.2012 г.</w:t>
      </w:r>
    </w:p>
    <w:p w:rsidR="00E4629B" w:rsidRPr="00703CFE" w:rsidRDefault="00E4629B" w:rsidP="00E4629B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4629B" w:rsidRPr="00AD4E32" w:rsidRDefault="00E4629B" w:rsidP="00AD4E3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bookmarkStart w:id="0" w:name="Par29"/>
      <w:bookmarkEnd w:id="0"/>
      <w:r w:rsidRPr="00AD4E3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Положением  «Об Администрации муниципального образования сельского поселения «Колесовское» </w:t>
      </w:r>
      <w:proofErr w:type="spellStart"/>
      <w:r w:rsidRPr="00AD4E32">
        <w:rPr>
          <w:rFonts w:ascii="Times New Roman" w:eastAsia="Calibri" w:hAnsi="Times New Roman" w:cs="Times New Roman"/>
          <w:sz w:val="28"/>
          <w:szCs w:val="28"/>
        </w:rPr>
        <w:t>Кабанского</w:t>
      </w:r>
      <w:proofErr w:type="spellEnd"/>
      <w:r w:rsidRPr="00AD4E32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Бурятия», утвержденного Решением Совета депутатов от 20.04.2016 г. № 100, Положения «Об административно-хозяйственной группе Администрации МО СП «Колесовское», утвержденного Решением Совета депутатов от 28.12.2009 г. № 56-1, </w:t>
      </w:r>
      <w:r w:rsidR="00AD4E32" w:rsidRPr="00AD4E32">
        <w:rPr>
          <w:rFonts w:ascii="Times New Roman" w:hAnsi="Times New Roman" w:cs="Times New Roman"/>
          <w:sz w:val="28"/>
          <w:szCs w:val="28"/>
        </w:rPr>
        <w:t>Распоряжением Главы Республики Бурятия от 13.12.2022 года № 97-р,</w:t>
      </w:r>
      <w:r w:rsidRPr="00AD4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E32" w:rsidRPr="00AD4E32">
        <w:rPr>
          <w:rFonts w:ascii="Times New Roman" w:eastAsia="Calibri" w:hAnsi="Times New Roman" w:cs="Times New Roman"/>
          <w:sz w:val="28"/>
          <w:szCs w:val="28"/>
        </w:rPr>
        <w:t>руководствуясь Уставом МО СП «Колесовское»,</w:t>
      </w:r>
    </w:p>
    <w:p w:rsidR="00E4629B" w:rsidRPr="00AD4E32" w:rsidRDefault="00E4629B" w:rsidP="00E4629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4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4E3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E4629B" w:rsidRPr="00AD4E32" w:rsidRDefault="00AD4E32" w:rsidP="00E4629B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629B" w:rsidRPr="00AD4E32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в Положение «Об </w:t>
      </w:r>
      <w:r w:rsidR="00E4629B" w:rsidRPr="00AD4E32">
        <w:rPr>
          <w:rFonts w:ascii="Times New Roman" w:eastAsia="Calibri" w:hAnsi="Times New Roman" w:cs="Times New Roman"/>
          <w:bCs/>
          <w:sz w:val="28"/>
          <w:szCs w:val="28"/>
        </w:rPr>
        <w:t>оплате труда работников административно-хозяйственной группы Администрации МО СП «Колесовское», утвержденное Постановлением Администрации МО СП "Колесовское"</w:t>
      </w:r>
      <w:r w:rsidR="00E4629B" w:rsidRPr="00AD4E32">
        <w:rPr>
          <w:rFonts w:ascii="Times New Roman" w:eastAsia="Calibri" w:hAnsi="Times New Roman" w:cs="Times New Roman"/>
          <w:sz w:val="28"/>
          <w:szCs w:val="28"/>
        </w:rPr>
        <w:t xml:space="preserve"> от 26.12.2012 г. № 37</w:t>
      </w:r>
      <w:r w:rsidR="00E4629B" w:rsidRPr="00AD4E3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D4E32" w:rsidRDefault="00E4629B" w:rsidP="00E4629B">
      <w:pPr>
        <w:contextualSpacing/>
        <w:jc w:val="both"/>
        <w:rPr>
          <w:bCs/>
          <w:sz w:val="28"/>
          <w:szCs w:val="28"/>
        </w:rPr>
      </w:pPr>
      <w:r w:rsidRPr="00AD4E32">
        <w:rPr>
          <w:rFonts w:ascii="Times New Roman" w:eastAsia="Calibri" w:hAnsi="Times New Roman" w:cs="Times New Roman"/>
          <w:bCs/>
          <w:sz w:val="28"/>
          <w:szCs w:val="28"/>
        </w:rPr>
        <w:t xml:space="preserve">    1.1. В пункте 2 таблицу изложить в новой редакции: </w:t>
      </w:r>
    </w:p>
    <w:p w:rsidR="00E4629B" w:rsidRPr="00AD4E32" w:rsidRDefault="00E4629B" w:rsidP="00E4629B">
      <w:pPr>
        <w:contextualSpacing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AD4E32">
        <w:rPr>
          <w:rFonts w:ascii="Calibri" w:eastAsia="Calibri" w:hAnsi="Calibri" w:cs="Times New Roman"/>
          <w:bCs/>
          <w:sz w:val="28"/>
          <w:szCs w:val="28"/>
        </w:rPr>
        <w:t xml:space="preserve">    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801"/>
      </w:tblGrid>
      <w:tr w:rsidR="00E4629B" w:rsidRPr="005C6C2C" w:rsidTr="00AD4E32">
        <w:trPr>
          <w:trHeight w:val="95"/>
        </w:trPr>
        <w:tc>
          <w:tcPr>
            <w:tcW w:w="4816" w:type="dxa"/>
          </w:tcPr>
          <w:p w:rsidR="00E4629B" w:rsidRPr="00AD4E32" w:rsidRDefault="00E4629B" w:rsidP="000B1E4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D4E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 должности</w:t>
            </w:r>
          </w:p>
        </w:tc>
        <w:tc>
          <w:tcPr>
            <w:tcW w:w="4801" w:type="dxa"/>
          </w:tcPr>
          <w:p w:rsidR="00E4629B" w:rsidRPr="00AD4E32" w:rsidRDefault="00E4629B" w:rsidP="000B1E4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D4E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Должностной оклад (руб.)</w:t>
            </w:r>
          </w:p>
        </w:tc>
      </w:tr>
      <w:tr w:rsidR="00E4629B" w:rsidRPr="005C6C2C" w:rsidTr="00AD4E32">
        <w:trPr>
          <w:trHeight w:val="95"/>
        </w:trPr>
        <w:tc>
          <w:tcPr>
            <w:tcW w:w="4816" w:type="dxa"/>
          </w:tcPr>
          <w:p w:rsidR="00E4629B" w:rsidRPr="00AD4E32" w:rsidRDefault="00E4629B" w:rsidP="000B1E4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D4E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4801" w:type="dxa"/>
          </w:tcPr>
          <w:p w:rsidR="00E4629B" w:rsidRPr="00AD4E32" w:rsidRDefault="00AD4E32" w:rsidP="000B1E4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D4E32">
              <w:rPr>
                <w:rFonts w:ascii="Times New Roman" w:hAnsi="Times New Roman" w:cs="Times New Roman"/>
                <w:bCs/>
                <w:sz w:val="28"/>
                <w:szCs w:val="28"/>
              </w:rPr>
              <w:t>6354,40</w:t>
            </w:r>
          </w:p>
        </w:tc>
      </w:tr>
      <w:tr w:rsidR="00E4629B" w:rsidRPr="005C6C2C" w:rsidTr="00AD4E32">
        <w:trPr>
          <w:trHeight w:val="115"/>
        </w:trPr>
        <w:tc>
          <w:tcPr>
            <w:tcW w:w="4816" w:type="dxa"/>
          </w:tcPr>
          <w:p w:rsidR="00E4629B" w:rsidRPr="00AD4E32" w:rsidRDefault="00AD4E32" w:rsidP="000B1E4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D4E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Специалист по земле и благоустройству</w:t>
            </w:r>
          </w:p>
        </w:tc>
        <w:tc>
          <w:tcPr>
            <w:tcW w:w="4801" w:type="dxa"/>
          </w:tcPr>
          <w:p w:rsidR="00E4629B" w:rsidRPr="00AD4E32" w:rsidRDefault="00AD4E32" w:rsidP="000B1E4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D4E32">
              <w:rPr>
                <w:rFonts w:ascii="Times New Roman" w:hAnsi="Times New Roman" w:cs="Times New Roman"/>
                <w:bCs/>
                <w:sz w:val="28"/>
                <w:szCs w:val="28"/>
              </w:rPr>
              <w:t>3812,64</w:t>
            </w:r>
          </w:p>
        </w:tc>
      </w:tr>
      <w:tr w:rsidR="00E4629B" w:rsidRPr="005C6C2C" w:rsidTr="00AD4E32">
        <w:trPr>
          <w:trHeight w:val="77"/>
        </w:trPr>
        <w:tc>
          <w:tcPr>
            <w:tcW w:w="4816" w:type="dxa"/>
          </w:tcPr>
          <w:p w:rsidR="00E4629B" w:rsidRPr="00AD4E32" w:rsidRDefault="00AD4E32" w:rsidP="000B1E4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D4E32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делопроизводства</w:t>
            </w:r>
          </w:p>
        </w:tc>
        <w:tc>
          <w:tcPr>
            <w:tcW w:w="4801" w:type="dxa"/>
          </w:tcPr>
          <w:p w:rsidR="00E4629B" w:rsidRPr="00AD4E32" w:rsidRDefault="00AD4E32" w:rsidP="000B1E4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D4E32">
              <w:rPr>
                <w:rFonts w:ascii="Times New Roman" w:hAnsi="Times New Roman" w:cs="Times New Roman"/>
                <w:bCs/>
                <w:sz w:val="28"/>
                <w:szCs w:val="28"/>
              </w:rPr>
              <w:t>15279,00</w:t>
            </w:r>
          </w:p>
        </w:tc>
      </w:tr>
      <w:tr w:rsidR="00AD4E32" w:rsidRPr="005C6C2C" w:rsidTr="00AD4E32">
        <w:trPr>
          <w:trHeight w:val="95"/>
        </w:trPr>
        <w:tc>
          <w:tcPr>
            <w:tcW w:w="4816" w:type="dxa"/>
          </w:tcPr>
          <w:p w:rsidR="00AD4E32" w:rsidRPr="00AD4E32" w:rsidRDefault="00AD4E32" w:rsidP="000B1E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E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801" w:type="dxa"/>
          </w:tcPr>
          <w:p w:rsidR="00AD4E32" w:rsidRPr="00AD4E32" w:rsidRDefault="00AD4E32" w:rsidP="000B1E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E32">
              <w:rPr>
                <w:rFonts w:ascii="Times New Roman" w:hAnsi="Times New Roman" w:cs="Times New Roman"/>
                <w:bCs/>
                <w:sz w:val="28"/>
                <w:szCs w:val="28"/>
              </w:rPr>
              <w:t>7639,50</w:t>
            </w:r>
          </w:p>
        </w:tc>
      </w:tr>
      <w:tr w:rsidR="00AD4E32" w:rsidRPr="005C6C2C" w:rsidTr="00AD4E32">
        <w:trPr>
          <w:trHeight w:val="95"/>
        </w:trPr>
        <w:tc>
          <w:tcPr>
            <w:tcW w:w="4816" w:type="dxa"/>
          </w:tcPr>
          <w:p w:rsidR="00AD4E32" w:rsidRPr="00AD4E32" w:rsidRDefault="00AD4E32" w:rsidP="000B1E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E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801" w:type="dxa"/>
          </w:tcPr>
          <w:p w:rsidR="00AD4E32" w:rsidRPr="00AD4E32" w:rsidRDefault="00AD4E32" w:rsidP="000B1E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E32">
              <w:rPr>
                <w:rFonts w:ascii="Times New Roman" w:hAnsi="Times New Roman" w:cs="Times New Roman"/>
                <w:bCs/>
                <w:sz w:val="28"/>
                <w:szCs w:val="28"/>
              </w:rPr>
              <w:t>4583,70</w:t>
            </w:r>
          </w:p>
        </w:tc>
      </w:tr>
    </w:tbl>
    <w:p w:rsidR="00E4629B" w:rsidRDefault="00E4629B" w:rsidP="00E4629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4629B" w:rsidRPr="00AD4E32" w:rsidRDefault="00E4629B" w:rsidP="00AD4E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32">
        <w:rPr>
          <w:rFonts w:ascii="Times New Roman" w:eastAsia="Calibri" w:hAnsi="Times New Roman" w:cs="Times New Roman"/>
          <w:sz w:val="28"/>
          <w:szCs w:val="28"/>
        </w:rPr>
        <w:t xml:space="preserve">    2. Настоящее Постановление вступает в силу с 1</w:t>
      </w:r>
      <w:r w:rsidR="00AD4E32" w:rsidRPr="00AD4E32">
        <w:rPr>
          <w:rFonts w:ascii="Times New Roman" w:hAnsi="Times New Roman" w:cs="Times New Roman"/>
          <w:sz w:val="28"/>
          <w:szCs w:val="28"/>
        </w:rPr>
        <w:t>октября</w:t>
      </w:r>
      <w:r w:rsidRPr="00AD4E3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D4E32" w:rsidRPr="00AD4E32">
        <w:rPr>
          <w:rFonts w:ascii="Times New Roman" w:hAnsi="Times New Roman" w:cs="Times New Roman"/>
          <w:sz w:val="28"/>
          <w:szCs w:val="28"/>
        </w:rPr>
        <w:t>22</w:t>
      </w:r>
      <w:r w:rsidRPr="00AD4E3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4629B" w:rsidRPr="00AD4E32" w:rsidRDefault="00E4629B" w:rsidP="00AD4E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32">
        <w:rPr>
          <w:rFonts w:ascii="Times New Roman" w:eastAsia="Calibri" w:hAnsi="Times New Roman" w:cs="Times New Roman"/>
          <w:sz w:val="28"/>
          <w:szCs w:val="28"/>
        </w:rPr>
        <w:t xml:space="preserve">    3. Внести соответствующие изменения в штатное расписание. </w:t>
      </w:r>
    </w:p>
    <w:p w:rsidR="00E4629B" w:rsidRPr="00AD4E32" w:rsidRDefault="00E4629B" w:rsidP="00AD4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E32">
        <w:rPr>
          <w:rFonts w:ascii="Times New Roman" w:eastAsia="Calibri" w:hAnsi="Times New Roman" w:cs="Times New Roman"/>
          <w:sz w:val="28"/>
          <w:szCs w:val="28"/>
        </w:rPr>
        <w:t xml:space="preserve">    4. Контроль за исполнением настоящего Постановления оставляю за собой.</w:t>
      </w:r>
    </w:p>
    <w:p w:rsidR="00AD4E32" w:rsidRDefault="00AD4E32" w:rsidP="00AD4E3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AD4E32" w:rsidRPr="00AD4E32" w:rsidRDefault="00E4629B" w:rsidP="00AD4E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E32">
        <w:rPr>
          <w:rFonts w:ascii="Times New Roman" w:eastAsia="Calibri" w:hAnsi="Times New Roman" w:cs="Times New Roman"/>
          <w:b/>
          <w:sz w:val="28"/>
          <w:szCs w:val="28"/>
        </w:rPr>
        <w:t>Руководитель Администрации</w:t>
      </w:r>
    </w:p>
    <w:p w:rsidR="00E4629B" w:rsidRPr="00AD4E32" w:rsidRDefault="00E4629B" w:rsidP="00AD4E3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4E32">
        <w:rPr>
          <w:rFonts w:ascii="Times New Roman" w:eastAsia="Calibri" w:hAnsi="Times New Roman" w:cs="Times New Roman"/>
          <w:b/>
          <w:sz w:val="28"/>
          <w:szCs w:val="28"/>
        </w:rPr>
        <w:t xml:space="preserve">МО СП «Колесовское»                </w:t>
      </w:r>
      <w:r w:rsidR="00AD4E32" w:rsidRPr="00AD4E3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D4E3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D4E32" w:rsidRPr="00AD4E32">
        <w:rPr>
          <w:rFonts w:ascii="Times New Roman" w:hAnsi="Times New Roman" w:cs="Times New Roman"/>
          <w:b/>
          <w:sz w:val="28"/>
          <w:szCs w:val="28"/>
        </w:rPr>
        <w:t xml:space="preserve">     С.В. </w:t>
      </w:r>
      <w:proofErr w:type="spellStart"/>
      <w:r w:rsidR="00AD4E32" w:rsidRPr="00AD4E32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  <w:r w:rsidRPr="00AD4E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562" w:rsidRPr="000A0562" w:rsidRDefault="00E4629B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sectPr w:rsidR="000A0562" w:rsidRPr="000A0562" w:rsidSect="00E462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EC4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4E32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1168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4629B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1168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2022-12-22T03:02:00Z</cp:lastPrinted>
  <dcterms:created xsi:type="dcterms:W3CDTF">2022-12-22T03:04:00Z</dcterms:created>
  <dcterms:modified xsi:type="dcterms:W3CDTF">2022-12-22T03:04:00Z</dcterms:modified>
</cp:coreProperties>
</file>