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18610866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F56AD6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6AD6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0F6DE8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</w:t>
      </w:r>
      <w:r w:rsidR="009A4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.05.2022 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</w:t>
      </w:r>
      <w:r w:rsidR="009A4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9A4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17</w:t>
      </w:r>
    </w:p>
    <w:p w:rsidR="000A0562" w:rsidRPr="000A0562" w:rsidRDefault="000A0562" w:rsidP="00DA547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470" w:rsidRPr="00DA5470" w:rsidRDefault="00DA5470" w:rsidP="00DA5470">
      <w:pPr>
        <w:pStyle w:val="Style7"/>
        <w:widowControl/>
        <w:tabs>
          <w:tab w:val="left" w:pos="979"/>
        </w:tabs>
        <w:ind w:firstLine="0"/>
        <w:rPr>
          <w:b/>
          <w:sz w:val="28"/>
          <w:szCs w:val="28"/>
        </w:rPr>
      </w:pPr>
      <w:r w:rsidRPr="00DA5470">
        <w:rPr>
          <w:b/>
          <w:sz w:val="28"/>
          <w:szCs w:val="28"/>
        </w:rPr>
        <w:t xml:space="preserve">Об утверждении порядка формирования перечня </w:t>
      </w:r>
    </w:p>
    <w:p w:rsidR="00DA5470" w:rsidRPr="00DA5470" w:rsidRDefault="00DA5470" w:rsidP="00DA5470">
      <w:pPr>
        <w:pStyle w:val="Style7"/>
        <w:widowControl/>
        <w:tabs>
          <w:tab w:val="left" w:pos="979"/>
        </w:tabs>
        <w:ind w:firstLine="0"/>
        <w:rPr>
          <w:b/>
          <w:sz w:val="28"/>
          <w:szCs w:val="28"/>
        </w:rPr>
      </w:pPr>
      <w:r w:rsidRPr="00DA5470">
        <w:rPr>
          <w:b/>
          <w:sz w:val="28"/>
          <w:szCs w:val="28"/>
        </w:rPr>
        <w:t>налоговых расходов и оценки налоговых расходов</w:t>
      </w:r>
    </w:p>
    <w:p w:rsidR="00DA5470" w:rsidRDefault="00DA5470" w:rsidP="00DA5470">
      <w:pPr>
        <w:pStyle w:val="Style7"/>
        <w:widowControl/>
        <w:tabs>
          <w:tab w:val="left" w:pos="979"/>
        </w:tabs>
        <w:spacing w:line="240" w:lineRule="auto"/>
        <w:ind w:firstLine="0"/>
        <w:rPr>
          <w:b/>
          <w:sz w:val="28"/>
          <w:szCs w:val="28"/>
        </w:rPr>
      </w:pPr>
      <w:r w:rsidRPr="00DA5470">
        <w:rPr>
          <w:b/>
          <w:sz w:val="28"/>
          <w:szCs w:val="28"/>
        </w:rPr>
        <w:t>МО СП «Колесовское»</w:t>
      </w:r>
    </w:p>
    <w:p w:rsidR="00DA5470" w:rsidRPr="00DA5470" w:rsidRDefault="00DA5470" w:rsidP="00DA5470">
      <w:pPr>
        <w:pStyle w:val="Style7"/>
        <w:widowControl/>
        <w:tabs>
          <w:tab w:val="left" w:pos="979"/>
        </w:tabs>
        <w:spacing w:line="240" w:lineRule="auto"/>
        <w:ind w:firstLine="567"/>
        <w:rPr>
          <w:b/>
          <w:sz w:val="28"/>
          <w:szCs w:val="28"/>
        </w:rPr>
      </w:pPr>
    </w:p>
    <w:p w:rsidR="00DA5470" w:rsidRPr="00DA5470" w:rsidRDefault="00DA5470" w:rsidP="0052370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691290"/>
      <w:r w:rsidRPr="00DA547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22.06.2019г. № 796 «Об общих требованиях к оценке налоговых расходов субъектов Российской Федерации и муниципальных образований» и постановления Правительства РБ от 06.12.2019 </w:t>
      </w:r>
      <w:r w:rsidR="00523706">
        <w:rPr>
          <w:rFonts w:ascii="Times New Roman" w:hAnsi="Times New Roman" w:cs="Times New Roman"/>
          <w:sz w:val="28"/>
          <w:szCs w:val="28"/>
        </w:rPr>
        <w:t>№</w:t>
      </w:r>
      <w:r w:rsidRPr="00DA5470">
        <w:rPr>
          <w:rFonts w:ascii="Times New Roman" w:hAnsi="Times New Roman" w:cs="Times New Roman"/>
          <w:sz w:val="28"/>
          <w:szCs w:val="28"/>
        </w:rPr>
        <w:t xml:space="preserve"> 646 «Об утверждении Порядка формирования перечня налоговых расходов Республики Бурятия и оценки налоговых расходов Республики Бурятия»,</w:t>
      </w:r>
    </w:p>
    <w:p w:rsidR="00DA5470" w:rsidRPr="00DA5470" w:rsidRDefault="00DA5470" w:rsidP="0052370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A54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5470" w:rsidRDefault="00DA5470" w:rsidP="00523706">
      <w:pPr>
        <w:pStyle w:val="Style7"/>
        <w:widowControl/>
        <w:tabs>
          <w:tab w:val="left" w:pos="9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перечня налоговых расходов и оценки налоговых расходов МО СП «Колесовское» согласно приложению 1 к настоящему постановлению.</w:t>
      </w:r>
    </w:p>
    <w:bookmarkEnd w:id="0"/>
    <w:p w:rsidR="00DA5470" w:rsidRPr="00523706" w:rsidRDefault="00DA5470" w:rsidP="00523706">
      <w:pPr>
        <w:pStyle w:val="Style7"/>
        <w:widowControl/>
        <w:tabs>
          <w:tab w:val="left" w:pos="979"/>
        </w:tabs>
        <w:spacing w:line="240" w:lineRule="auto"/>
        <w:ind w:firstLine="709"/>
        <w:rPr>
          <w:sz w:val="28"/>
          <w:szCs w:val="28"/>
        </w:rPr>
      </w:pPr>
      <w:r w:rsidRPr="00523706">
        <w:rPr>
          <w:sz w:val="28"/>
          <w:szCs w:val="28"/>
        </w:rPr>
        <w:t xml:space="preserve">2. </w:t>
      </w:r>
      <w:bookmarkStart w:id="1" w:name="_Hlk63693187"/>
      <w:r w:rsidRPr="00523706">
        <w:rPr>
          <w:sz w:val="28"/>
          <w:szCs w:val="28"/>
        </w:rPr>
        <w:t xml:space="preserve">Назначить ответственным </w:t>
      </w:r>
      <w:r w:rsidR="00523706">
        <w:rPr>
          <w:sz w:val="28"/>
          <w:szCs w:val="28"/>
        </w:rPr>
        <w:t>С</w:t>
      </w:r>
      <w:r w:rsidRPr="00523706">
        <w:rPr>
          <w:sz w:val="28"/>
          <w:szCs w:val="28"/>
        </w:rPr>
        <w:t xml:space="preserve">пециалиста по финансово - экономическим вопросам Администрации МО СП «Колесовское» за предоставление </w:t>
      </w:r>
      <w:r w:rsidR="00523706" w:rsidRPr="00523706">
        <w:rPr>
          <w:sz w:val="28"/>
          <w:szCs w:val="28"/>
        </w:rPr>
        <w:t xml:space="preserve">информации об оценке налоговых расходов МО СП «Колесовское» </w:t>
      </w:r>
      <w:r w:rsidRPr="00523706">
        <w:rPr>
          <w:sz w:val="28"/>
          <w:szCs w:val="28"/>
        </w:rPr>
        <w:t>в управление экономического развития и МКУ «Финансовое управление».</w:t>
      </w:r>
    </w:p>
    <w:p w:rsidR="00DA5470" w:rsidRPr="00DA5470" w:rsidRDefault="00DA5470" w:rsidP="00523706">
      <w:pPr>
        <w:pStyle w:val="Style7"/>
        <w:widowControl/>
        <w:tabs>
          <w:tab w:val="left" w:pos="979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3E5561">
        <w:rPr>
          <w:rFonts w:eastAsia="Calibri"/>
          <w:sz w:val="28"/>
          <w:szCs w:val="28"/>
        </w:rPr>
        <w:t xml:space="preserve">Настоящее Постановление обнародовать в установленном порядке и </w:t>
      </w:r>
      <w:r>
        <w:rPr>
          <w:rFonts w:eastAsia="Calibri"/>
          <w:sz w:val="28"/>
          <w:szCs w:val="28"/>
        </w:rPr>
        <w:t xml:space="preserve">разместить на </w:t>
      </w:r>
      <w:r w:rsidRPr="003E5561">
        <w:rPr>
          <w:rFonts w:eastAsia="Calibri"/>
          <w:sz w:val="28"/>
          <w:szCs w:val="28"/>
        </w:rPr>
        <w:t>официальном сайте МО СП «Колесовское».</w:t>
      </w:r>
    </w:p>
    <w:bookmarkEnd w:id="1"/>
    <w:p w:rsidR="00DA5470" w:rsidRDefault="00DA5470" w:rsidP="00523706">
      <w:pPr>
        <w:pStyle w:val="Style7"/>
        <w:widowControl/>
        <w:tabs>
          <w:tab w:val="left" w:pos="9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0A0562" w:rsidRDefault="00DA5470" w:rsidP="00523706">
      <w:pPr>
        <w:pStyle w:val="Style7"/>
        <w:widowControl/>
        <w:tabs>
          <w:tab w:val="left" w:pos="9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23706" w:rsidRDefault="00523706" w:rsidP="00523706">
      <w:pPr>
        <w:pStyle w:val="Style7"/>
        <w:widowControl/>
        <w:tabs>
          <w:tab w:val="left" w:pos="979"/>
        </w:tabs>
        <w:spacing w:line="240" w:lineRule="auto"/>
        <w:ind w:firstLine="709"/>
        <w:rPr>
          <w:b/>
          <w:sz w:val="28"/>
          <w:szCs w:val="28"/>
        </w:rPr>
      </w:pPr>
    </w:p>
    <w:p w:rsidR="000A0562" w:rsidRDefault="00523706" w:rsidP="00523706">
      <w:pPr>
        <w:pStyle w:val="Style7"/>
        <w:widowControl/>
        <w:tabs>
          <w:tab w:val="left" w:pos="979"/>
        </w:tabs>
        <w:spacing w:line="240" w:lineRule="auto"/>
        <w:ind w:firstLine="0"/>
        <w:rPr>
          <w:b/>
          <w:sz w:val="28"/>
          <w:szCs w:val="28"/>
        </w:rPr>
      </w:pPr>
      <w:r w:rsidRPr="00523706">
        <w:rPr>
          <w:b/>
          <w:sz w:val="28"/>
          <w:szCs w:val="28"/>
        </w:rPr>
        <w:t xml:space="preserve">Глава МО СП «Колесовское»                          </w:t>
      </w:r>
      <w:r>
        <w:rPr>
          <w:b/>
          <w:sz w:val="28"/>
          <w:szCs w:val="28"/>
        </w:rPr>
        <w:t xml:space="preserve">           </w:t>
      </w:r>
      <w:r w:rsidRPr="00523706">
        <w:rPr>
          <w:b/>
          <w:sz w:val="28"/>
          <w:szCs w:val="28"/>
        </w:rPr>
        <w:t xml:space="preserve">  С.В. </w:t>
      </w:r>
      <w:proofErr w:type="spellStart"/>
      <w:r w:rsidRPr="00523706">
        <w:rPr>
          <w:b/>
          <w:sz w:val="28"/>
          <w:szCs w:val="28"/>
        </w:rPr>
        <w:t>Перевозников</w:t>
      </w:r>
      <w:proofErr w:type="spellEnd"/>
    </w:p>
    <w:p w:rsidR="009F5D88" w:rsidRDefault="009F5D88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5D88" w:rsidRDefault="009F5D88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5D88" w:rsidRDefault="009F5D88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5D88" w:rsidRDefault="009F5D88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5D88" w:rsidRDefault="009F5D88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3706" w:rsidRDefault="00523706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370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523706" w:rsidRPr="00523706" w:rsidRDefault="00523706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3706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523706" w:rsidRPr="00523706" w:rsidRDefault="00523706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3706">
        <w:rPr>
          <w:rFonts w:ascii="Times New Roman" w:eastAsia="Times New Roman" w:hAnsi="Times New Roman" w:cs="Times New Roman"/>
          <w:lang w:eastAsia="ru-RU"/>
        </w:rPr>
        <w:t>Администрации МО</w:t>
      </w:r>
      <w:r>
        <w:rPr>
          <w:rFonts w:ascii="Times New Roman" w:eastAsia="Times New Roman" w:hAnsi="Times New Roman" w:cs="Times New Roman"/>
          <w:lang w:eastAsia="ru-RU"/>
        </w:rPr>
        <w:t xml:space="preserve"> СП</w:t>
      </w:r>
      <w:r w:rsidRPr="00523706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Колесовское</w:t>
      </w:r>
    </w:p>
    <w:p w:rsidR="00523706" w:rsidRDefault="00523706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370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F6DE8">
        <w:rPr>
          <w:rFonts w:ascii="Times New Roman" w:eastAsia="Times New Roman" w:hAnsi="Times New Roman" w:cs="Times New Roman"/>
          <w:lang w:eastAsia="ru-RU"/>
        </w:rPr>
        <w:t>16</w:t>
      </w:r>
      <w:r w:rsidRPr="00523706">
        <w:rPr>
          <w:rFonts w:ascii="Times New Roman" w:eastAsia="Times New Roman" w:hAnsi="Times New Roman" w:cs="Times New Roman"/>
          <w:lang w:eastAsia="ru-RU"/>
        </w:rPr>
        <w:t>.05.202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23706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0F6DE8">
        <w:rPr>
          <w:rFonts w:ascii="Times New Roman" w:eastAsia="Times New Roman" w:hAnsi="Times New Roman" w:cs="Times New Roman"/>
          <w:lang w:eastAsia="ru-RU"/>
        </w:rPr>
        <w:t>17</w:t>
      </w:r>
    </w:p>
    <w:p w:rsidR="00523706" w:rsidRPr="00523706" w:rsidRDefault="00523706" w:rsidP="0052370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3706" w:rsidRPr="00610AFB" w:rsidRDefault="00523706" w:rsidP="0052370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42"/>
      <w:bookmarkEnd w:id="2"/>
      <w:r w:rsidRPr="0061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23706" w:rsidRPr="00610AFB" w:rsidRDefault="00523706" w:rsidP="0052370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перечня налоговых расходов </w:t>
      </w:r>
    </w:p>
    <w:p w:rsidR="00523706" w:rsidRPr="00610AFB" w:rsidRDefault="00523706" w:rsidP="0052370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оценки налоговых расходов МО СП «Колесовское»</w:t>
      </w:r>
    </w:p>
    <w:p w:rsidR="00523706" w:rsidRDefault="00523706" w:rsidP="00523706">
      <w:pPr>
        <w:autoSpaceDE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3706" w:rsidRPr="00935847" w:rsidRDefault="00523706" w:rsidP="00523706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Общие положения </w:t>
      </w:r>
      <w:r w:rsidRPr="00935847">
        <w:rPr>
          <w:rFonts w:ascii="Times New Roman" w:hAnsi="Times New Roman" w:cs="Times New Roman"/>
          <w:b/>
          <w:sz w:val="24"/>
          <w:szCs w:val="24"/>
        </w:rPr>
        <w:t>порядка формирования перечня</w:t>
      </w:r>
    </w:p>
    <w:p w:rsidR="00523706" w:rsidRPr="00935847" w:rsidRDefault="00523706" w:rsidP="00523706">
      <w:pPr>
        <w:pStyle w:val="Style7"/>
        <w:widowControl/>
        <w:tabs>
          <w:tab w:val="left" w:pos="979"/>
        </w:tabs>
        <w:ind w:firstLine="709"/>
        <w:jc w:val="center"/>
        <w:rPr>
          <w:b/>
        </w:rPr>
      </w:pPr>
      <w:r w:rsidRPr="00935847">
        <w:rPr>
          <w:b/>
        </w:rPr>
        <w:t>налоговых расходов</w:t>
      </w:r>
    </w:p>
    <w:p w:rsidR="00523706" w:rsidRPr="00935847" w:rsidRDefault="00523706" w:rsidP="00523706">
      <w:pPr>
        <w:pStyle w:val="Style7"/>
        <w:widowControl/>
        <w:tabs>
          <w:tab w:val="left" w:pos="979"/>
        </w:tabs>
        <w:ind w:firstLine="709"/>
        <w:jc w:val="center"/>
        <w:rPr>
          <w:b/>
        </w:rPr>
      </w:pPr>
    </w:p>
    <w:p w:rsidR="00523706" w:rsidRPr="00935847" w:rsidRDefault="00523706" w:rsidP="00523706">
      <w:pPr>
        <w:pStyle w:val="Style7"/>
        <w:widowControl/>
        <w:tabs>
          <w:tab w:val="left" w:pos="979"/>
        </w:tabs>
        <w:ind w:firstLine="709"/>
      </w:pPr>
      <w:r w:rsidRPr="00935847">
        <w:t>1.1. Настоящий Порядок определяет правила формирования перечня налоговых расходов и оценки налоговых расходов МО СП «Колесовское».</w:t>
      </w:r>
    </w:p>
    <w:p w:rsidR="00A22E1C" w:rsidRPr="009A44C8" w:rsidRDefault="00523706" w:rsidP="00523706">
      <w:pPr>
        <w:pStyle w:val="Style7"/>
        <w:widowControl/>
        <w:tabs>
          <w:tab w:val="left" w:pos="979"/>
        </w:tabs>
        <w:ind w:firstLine="709"/>
      </w:pPr>
      <w:r w:rsidRPr="00935847">
        <w:t>1.2. В настоящем Порядке применяются следующие термины и понятия:</w:t>
      </w:r>
    </w:p>
    <w:p w:rsidR="00BE28BB" w:rsidRPr="009A44C8" w:rsidRDefault="00BE28BB" w:rsidP="00523706">
      <w:pPr>
        <w:pStyle w:val="Style7"/>
        <w:widowControl/>
        <w:tabs>
          <w:tab w:val="left" w:pos="979"/>
        </w:tabs>
        <w:ind w:firstLine="709"/>
      </w:pP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налоговые расходы - выпадающие доходы бюджета МО СП «Колесовское»,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МО СП «Колесовское» и (или) целями социально - экономической политики МО СП «Колесовское», не относящимися к муниципальным программам МО СП «Колесовское»;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F32">
        <w:rPr>
          <w:rFonts w:ascii="Times New Roman" w:hAnsi="Times New Roman" w:cs="Times New Roman"/>
          <w:sz w:val="24"/>
          <w:szCs w:val="24"/>
        </w:rPr>
        <w:t>- куратор налогового расхода</w:t>
      </w:r>
      <w:r w:rsidRPr="00935847">
        <w:rPr>
          <w:rFonts w:ascii="Times New Roman" w:hAnsi="Times New Roman" w:cs="Times New Roman"/>
          <w:sz w:val="24"/>
          <w:szCs w:val="24"/>
        </w:rPr>
        <w:t xml:space="preserve"> - ответственный исполнитель муниципальной программы МО СП «Колесовское»,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МО СП «Колесовское» (ее структурных элементов) и (или) целей социально-экономического развития МО СП «Колесовское», не относящихся к муниципальным программам МО СП «Колесовское»;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 нераспределенные налоговые расходы - налоговые расходы, соответствующие целям социально-экономической политики МО СП «Колесовское», реализуемым в рамках нескольких муниципальных программ МО СП «Колесовское» (муниципальных программ МО СП «Колесовское» и не программных направлений деятельности);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МО СП «Колесовское»;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МО СП «Колесовское»;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lastRenderedPageBreak/>
        <w:t>- 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 - 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МО СП «Колесовское», а также иные характеристики, предусмотренные разделом III приложения к настоящему Порядку;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>- перечень налоговых расходов - свод (перечень) налоговых расходов в разрезе муниципальных программ МО СП «Колесовское», их структурных элементов, а также направлений деятельности, не входящих в муниципальные программы</w:t>
      </w:r>
      <w:r w:rsidR="00935847" w:rsidRPr="00935847">
        <w:rPr>
          <w:rFonts w:ascii="Times New Roman" w:hAnsi="Times New Roman" w:cs="Times New Roman"/>
          <w:sz w:val="24"/>
          <w:szCs w:val="24"/>
        </w:rPr>
        <w:t xml:space="preserve"> МО СП «Колесовское»</w:t>
      </w:r>
      <w:r w:rsidRPr="00935847">
        <w:rPr>
          <w:rFonts w:ascii="Times New Roman" w:hAnsi="Times New Roman" w:cs="Times New Roman"/>
          <w:sz w:val="24"/>
          <w:szCs w:val="24"/>
        </w:rPr>
        <w:t xml:space="preserve"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 </w:t>
      </w:r>
    </w:p>
    <w:p w:rsidR="00A22E1C" w:rsidRPr="00935847" w:rsidRDefault="00A22E1C" w:rsidP="00A2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>- 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A22E1C" w:rsidRPr="009A44C8" w:rsidRDefault="00A22E1C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- паспорт налогового расхода - совокупность данных о нормативных, фискальных и </w:t>
      </w:r>
      <w:r w:rsidRPr="009A44C8">
        <w:rPr>
          <w:rFonts w:ascii="Times New Roman" w:hAnsi="Times New Roman" w:cs="Times New Roman"/>
          <w:sz w:val="24"/>
          <w:szCs w:val="24"/>
        </w:rPr>
        <w:t>целевых характеристиках налогового расхода.</w:t>
      </w:r>
    </w:p>
    <w:p w:rsidR="00935847" w:rsidRPr="009A44C8" w:rsidRDefault="00935847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4C8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специалист по финансово-экономическим вопросам администрации МО СП «Колесовское»: </w:t>
      </w:r>
    </w:p>
    <w:p w:rsidR="00935847" w:rsidRPr="009A44C8" w:rsidRDefault="00935847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4C8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расходов; </w:t>
      </w:r>
    </w:p>
    <w:p w:rsidR="00935847" w:rsidRPr="009A44C8" w:rsidRDefault="00935847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4C8">
        <w:rPr>
          <w:rFonts w:ascii="Times New Roman" w:hAnsi="Times New Roman" w:cs="Times New Roman"/>
          <w:sz w:val="24"/>
          <w:szCs w:val="24"/>
        </w:rPr>
        <w:t xml:space="preserve">б) ведет реестр налоговых расходов; </w:t>
      </w:r>
    </w:p>
    <w:p w:rsidR="00935847" w:rsidRPr="00935847" w:rsidRDefault="00935847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4C8">
        <w:rPr>
          <w:rFonts w:ascii="Times New Roman" w:hAnsi="Times New Roman" w:cs="Times New Roman"/>
          <w:sz w:val="24"/>
          <w:szCs w:val="24"/>
        </w:rPr>
        <w:t>в) формирует оценку</w:t>
      </w:r>
      <w:r w:rsidRPr="00935847">
        <w:rPr>
          <w:rFonts w:ascii="Times New Roman" w:hAnsi="Times New Roman" w:cs="Times New Roman"/>
          <w:sz w:val="24"/>
          <w:szCs w:val="24"/>
        </w:rPr>
        <w:t xml:space="preserve">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 </w:t>
      </w:r>
    </w:p>
    <w:p w:rsidR="00935847" w:rsidRPr="00935847" w:rsidRDefault="00935847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935847" w:rsidRPr="00935847" w:rsidRDefault="00492818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5847" w:rsidRPr="00935847">
        <w:rPr>
          <w:rFonts w:ascii="Times New Roman" w:hAnsi="Times New Roman" w:cs="Times New Roman"/>
          <w:sz w:val="24"/>
          <w:szCs w:val="24"/>
        </w:rPr>
        <w:t>4. В целях оценки налоговых расходов главны</w:t>
      </w:r>
      <w:r w:rsidR="009A44C8">
        <w:rPr>
          <w:rFonts w:ascii="Times New Roman" w:hAnsi="Times New Roman" w:cs="Times New Roman"/>
          <w:sz w:val="24"/>
          <w:szCs w:val="24"/>
        </w:rPr>
        <w:t>й администратор</w:t>
      </w:r>
      <w:r w:rsidR="00935847" w:rsidRPr="0093584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935847" w:rsidRPr="009A44C8">
        <w:rPr>
          <w:rFonts w:ascii="Times New Roman" w:hAnsi="Times New Roman" w:cs="Times New Roman"/>
          <w:sz w:val="24"/>
          <w:szCs w:val="24"/>
        </w:rPr>
        <w:t>МО СП «Колесовское» формиру</w:t>
      </w:r>
      <w:r w:rsidR="009A44C8" w:rsidRPr="009A44C8">
        <w:rPr>
          <w:rFonts w:ascii="Times New Roman" w:hAnsi="Times New Roman" w:cs="Times New Roman"/>
          <w:sz w:val="24"/>
          <w:szCs w:val="24"/>
        </w:rPr>
        <w:t>е</w:t>
      </w:r>
      <w:r w:rsidR="00935847" w:rsidRPr="009A44C8">
        <w:rPr>
          <w:rFonts w:ascii="Times New Roman" w:hAnsi="Times New Roman" w:cs="Times New Roman"/>
          <w:sz w:val="24"/>
          <w:szCs w:val="24"/>
        </w:rPr>
        <w:t>т и представля</w:t>
      </w:r>
      <w:r w:rsidR="009A44C8" w:rsidRPr="009A44C8">
        <w:rPr>
          <w:rFonts w:ascii="Times New Roman" w:hAnsi="Times New Roman" w:cs="Times New Roman"/>
          <w:sz w:val="24"/>
          <w:szCs w:val="24"/>
        </w:rPr>
        <w:t>е</w:t>
      </w:r>
      <w:r w:rsidR="00935847" w:rsidRPr="009A44C8">
        <w:rPr>
          <w:rFonts w:ascii="Times New Roman" w:hAnsi="Times New Roman" w:cs="Times New Roman"/>
          <w:sz w:val="24"/>
          <w:szCs w:val="24"/>
        </w:rPr>
        <w:t xml:space="preserve">т </w:t>
      </w:r>
      <w:r w:rsidR="009A44C8" w:rsidRPr="009A44C8">
        <w:rPr>
          <w:rFonts w:ascii="Times New Roman" w:hAnsi="Times New Roman" w:cs="Times New Roman"/>
          <w:sz w:val="24"/>
          <w:szCs w:val="24"/>
        </w:rPr>
        <w:t xml:space="preserve">МКУ «Финансовое управление» </w:t>
      </w:r>
      <w:proofErr w:type="spellStart"/>
      <w:r w:rsidR="009A44C8" w:rsidRPr="009A44C8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="009A44C8" w:rsidRPr="009A44C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35847" w:rsidRPr="009A44C8">
        <w:rPr>
          <w:rFonts w:ascii="Times New Roman" w:hAnsi="Times New Roman" w:cs="Times New Roman"/>
          <w:sz w:val="24"/>
          <w:szCs w:val="24"/>
        </w:rPr>
        <w:t xml:space="preserve"> в отношении каждого налогового расхода данные о значениях фискальных характеристик</w:t>
      </w:r>
      <w:r w:rsidR="00935847" w:rsidRPr="00935847">
        <w:rPr>
          <w:rFonts w:ascii="Times New Roman" w:hAnsi="Times New Roman" w:cs="Times New Roman"/>
          <w:sz w:val="24"/>
          <w:szCs w:val="24"/>
        </w:rPr>
        <w:t xml:space="preserve">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 </w:t>
      </w:r>
    </w:p>
    <w:p w:rsidR="00935847" w:rsidRPr="00935847" w:rsidRDefault="00492818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5847" w:rsidRPr="00935847">
        <w:rPr>
          <w:rFonts w:ascii="Times New Roman" w:hAnsi="Times New Roman" w:cs="Times New Roman"/>
          <w:sz w:val="24"/>
          <w:szCs w:val="24"/>
        </w:rPr>
        <w:t>5. В целях оц</w:t>
      </w:r>
      <w:r w:rsidR="009A44C8">
        <w:rPr>
          <w:rFonts w:ascii="Times New Roman" w:hAnsi="Times New Roman" w:cs="Times New Roman"/>
          <w:sz w:val="24"/>
          <w:szCs w:val="24"/>
        </w:rPr>
        <w:t>енки налоговых расходов куратор</w:t>
      </w:r>
      <w:r w:rsidR="00935847" w:rsidRPr="00935847">
        <w:rPr>
          <w:rFonts w:ascii="Times New Roman" w:hAnsi="Times New Roman" w:cs="Times New Roman"/>
          <w:sz w:val="24"/>
          <w:szCs w:val="24"/>
        </w:rPr>
        <w:t xml:space="preserve"> налоговых расходов: </w:t>
      </w:r>
    </w:p>
    <w:p w:rsidR="00935847" w:rsidRPr="00935847" w:rsidRDefault="00935847" w:rsidP="00935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>а) формиру</w:t>
      </w:r>
      <w:r w:rsidR="009A44C8">
        <w:rPr>
          <w:rFonts w:ascii="Times New Roman" w:hAnsi="Times New Roman" w:cs="Times New Roman"/>
          <w:sz w:val="24"/>
          <w:szCs w:val="24"/>
        </w:rPr>
        <w:t>ет паспорт</w:t>
      </w:r>
      <w:r w:rsidRPr="00935847">
        <w:rPr>
          <w:rFonts w:ascii="Times New Roman" w:hAnsi="Times New Roman" w:cs="Times New Roman"/>
          <w:sz w:val="24"/>
          <w:szCs w:val="24"/>
        </w:rPr>
        <w:t xml:space="preserve"> налоговых расходов, содержащи</w:t>
      </w:r>
      <w:r w:rsidR="009A44C8">
        <w:rPr>
          <w:rFonts w:ascii="Times New Roman" w:hAnsi="Times New Roman" w:cs="Times New Roman"/>
          <w:sz w:val="24"/>
          <w:szCs w:val="24"/>
        </w:rPr>
        <w:t>й</w:t>
      </w:r>
      <w:r w:rsidRPr="00935847">
        <w:rPr>
          <w:rFonts w:ascii="Times New Roman" w:hAnsi="Times New Roman" w:cs="Times New Roman"/>
          <w:sz w:val="24"/>
          <w:szCs w:val="24"/>
        </w:rPr>
        <w:t xml:space="preserve"> информацию по перечню согласно приложению к настоящему Порядку; </w:t>
      </w:r>
    </w:p>
    <w:p w:rsidR="00935847" w:rsidRPr="00935847" w:rsidRDefault="00935847" w:rsidP="00935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847">
        <w:rPr>
          <w:rFonts w:ascii="Times New Roman" w:hAnsi="Times New Roman" w:cs="Times New Roman"/>
          <w:sz w:val="24"/>
          <w:szCs w:val="24"/>
        </w:rPr>
        <w:t>б) осуществля</w:t>
      </w:r>
      <w:r w:rsidR="009A44C8">
        <w:rPr>
          <w:rFonts w:ascii="Times New Roman" w:hAnsi="Times New Roman" w:cs="Times New Roman"/>
          <w:sz w:val="24"/>
          <w:szCs w:val="24"/>
        </w:rPr>
        <w:t>е</w:t>
      </w:r>
      <w:r w:rsidRPr="00935847">
        <w:rPr>
          <w:rFonts w:ascii="Times New Roman" w:hAnsi="Times New Roman" w:cs="Times New Roman"/>
          <w:sz w:val="24"/>
          <w:szCs w:val="24"/>
        </w:rPr>
        <w:t xml:space="preserve">т оценку эффективности каждого курируемого налогового расхода и направляют результаты такой оценки </w:t>
      </w:r>
      <w:r w:rsidR="00CC0067">
        <w:rPr>
          <w:rFonts w:ascii="Times New Roman" w:hAnsi="Times New Roman" w:cs="Times New Roman"/>
          <w:sz w:val="24"/>
          <w:szCs w:val="24"/>
        </w:rPr>
        <w:t xml:space="preserve">в </w:t>
      </w:r>
      <w:r w:rsidR="009A44C8" w:rsidRPr="009A44C8">
        <w:rPr>
          <w:rFonts w:ascii="Times New Roman" w:hAnsi="Times New Roman" w:cs="Times New Roman"/>
          <w:sz w:val="24"/>
          <w:szCs w:val="24"/>
        </w:rPr>
        <w:t xml:space="preserve">МКУ «Финансовое управление» </w:t>
      </w:r>
      <w:proofErr w:type="spellStart"/>
      <w:r w:rsidR="009A44C8" w:rsidRPr="009A44C8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="009A44C8" w:rsidRPr="009A44C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A44C8">
        <w:rPr>
          <w:rFonts w:ascii="Times New Roman" w:hAnsi="Times New Roman" w:cs="Times New Roman"/>
          <w:sz w:val="24"/>
          <w:szCs w:val="24"/>
        </w:rPr>
        <w:t>.</w:t>
      </w:r>
    </w:p>
    <w:p w:rsidR="00935847" w:rsidRPr="00935847" w:rsidRDefault="00935847" w:rsidP="00523706">
      <w:pPr>
        <w:pStyle w:val="Style7"/>
        <w:widowControl/>
        <w:tabs>
          <w:tab w:val="left" w:pos="979"/>
        </w:tabs>
        <w:ind w:firstLine="709"/>
        <w:rPr>
          <w:color w:val="FF0000"/>
        </w:rPr>
      </w:pPr>
    </w:p>
    <w:p w:rsidR="00935847" w:rsidRPr="00AF7F32" w:rsidRDefault="00935847" w:rsidP="00935847">
      <w:pPr>
        <w:pStyle w:val="Style7"/>
        <w:widowControl/>
        <w:tabs>
          <w:tab w:val="left" w:pos="979"/>
        </w:tabs>
        <w:ind w:firstLine="567"/>
        <w:jc w:val="center"/>
        <w:rPr>
          <w:b/>
        </w:rPr>
      </w:pPr>
      <w:r w:rsidRPr="00AF7F32">
        <w:rPr>
          <w:b/>
        </w:rPr>
        <w:t>II. Формирование перечня налоговых расходов. Формирование и ведение реестра налоговых расходов</w:t>
      </w:r>
    </w:p>
    <w:p w:rsidR="00935847" w:rsidRPr="00AF7F32" w:rsidRDefault="00935847" w:rsidP="00935847">
      <w:pPr>
        <w:pStyle w:val="Style7"/>
        <w:widowControl/>
        <w:tabs>
          <w:tab w:val="left" w:pos="979"/>
        </w:tabs>
        <w:ind w:firstLine="567"/>
        <w:jc w:val="center"/>
        <w:rPr>
          <w:b/>
        </w:rPr>
      </w:pPr>
    </w:p>
    <w:p w:rsidR="00935847" w:rsidRPr="00492818" w:rsidRDefault="00492818" w:rsidP="00523706">
      <w:pPr>
        <w:pStyle w:val="Style7"/>
        <w:widowControl/>
        <w:tabs>
          <w:tab w:val="left" w:pos="979"/>
        </w:tabs>
        <w:ind w:firstLine="709"/>
      </w:pPr>
      <w:r>
        <w:t>2.1</w:t>
      </w:r>
      <w:r w:rsidR="00935847" w:rsidRPr="00AF7F32">
        <w:t xml:space="preserve">. Проект перечня налоговых расходов на очередной финансовый год и плановый период </w:t>
      </w:r>
      <w:r w:rsidR="00935847" w:rsidRPr="00492818">
        <w:t xml:space="preserve">разрабатывается специалистом по финансово - экономическим вопросам Администрации МО СП «Колесовское» ежегодно в срок до 25 марта текущего финансового года. </w:t>
      </w:r>
    </w:p>
    <w:p w:rsidR="00552561" w:rsidRPr="00AF7F32" w:rsidRDefault="00492818" w:rsidP="00523706">
      <w:pPr>
        <w:pStyle w:val="Style7"/>
        <w:widowControl/>
        <w:tabs>
          <w:tab w:val="left" w:pos="979"/>
        </w:tabs>
        <w:ind w:firstLine="709"/>
        <w:rPr>
          <w:color w:val="FF0000"/>
        </w:rPr>
      </w:pPr>
      <w:r w:rsidRPr="00492818">
        <w:lastRenderedPageBreak/>
        <w:t>2.2</w:t>
      </w:r>
      <w:r w:rsidR="00552561" w:rsidRPr="00492818">
        <w:t xml:space="preserve">. В срок не позднее </w:t>
      </w:r>
      <w:r w:rsidR="007F3555" w:rsidRPr="00492818">
        <w:t>30</w:t>
      </w:r>
      <w:r w:rsidR="00552561" w:rsidRPr="00492818">
        <w:t xml:space="preserve"> рабочих дней после завершения процедур</w:t>
      </w:r>
      <w:r w:rsidR="007F3555" w:rsidRPr="00492818">
        <w:t>ы</w:t>
      </w:r>
      <w:r w:rsidR="00552561" w:rsidRPr="00492818">
        <w:t>, указанн</w:t>
      </w:r>
      <w:r w:rsidR="007F3555" w:rsidRPr="00492818">
        <w:t>ой</w:t>
      </w:r>
      <w:r w:rsidR="00552561" w:rsidRPr="00492818">
        <w:t xml:space="preserve"> в пункте </w:t>
      </w:r>
      <w:r w:rsidR="007F3555" w:rsidRPr="00492818">
        <w:t>2.1.</w:t>
      </w:r>
      <w:r w:rsidR="00552561" w:rsidRPr="00492818">
        <w:t xml:space="preserve"> настоящего Порядка, перечень налоговых расходов считается сформированным и размеща</w:t>
      </w:r>
      <w:r w:rsidR="00552561" w:rsidRPr="00AF7F32">
        <w:t xml:space="preserve">ется на официальной сайте администрации </w:t>
      </w:r>
      <w:r w:rsidR="00AF7F32" w:rsidRPr="00AF7F32">
        <w:t>МО СП «Колесовское»</w:t>
      </w:r>
      <w:r w:rsidR="00552561" w:rsidRPr="00AF7F32">
        <w:t xml:space="preserve"> в информационно-телекоммуникационной сети "Интернет".</w:t>
      </w:r>
      <w:r w:rsidR="00552561" w:rsidRPr="00AF7F32">
        <w:rPr>
          <w:color w:val="FF0000"/>
        </w:rPr>
        <w:t xml:space="preserve"> </w:t>
      </w:r>
    </w:p>
    <w:p w:rsidR="00552561" w:rsidRPr="00AF7F32" w:rsidRDefault="00552561" w:rsidP="00552561">
      <w:pPr>
        <w:pStyle w:val="Style7"/>
        <w:widowControl/>
        <w:tabs>
          <w:tab w:val="left" w:pos="979"/>
        </w:tabs>
        <w:ind w:firstLine="709"/>
        <w:jc w:val="center"/>
        <w:rPr>
          <w:b/>
          <w:color w:val="FF0000"/>
        </w:rPr>
      </w:pPr>
    </w:p>
    <w:p w:rsidR="00552561" w:rsidRPr="00AF7F32" w:rsidRDefault="00552561" w:rsidP="00552561">
      <w:pPr>
        <w:pStyle w:val="Style7"/>
        <w:widowControl/>
        <w:tabs>
          <w:tab w:val="left" w:pos="979"/>
        </w:tabs>
        <w:ind w:firstLine="709"/>
        <w:jc w:val="center"/>
        <w:rPr>
          <w:b/>
        </w:rPr>
      </w:pPr>
      <w:r w:rsidRPr="00AF7F32">
        <w:rPr>
          <w:b/>
        </w:rPr>
        <w:t>III. Оценка эффективности налоговых расходов</w:t>
      </w:r>
    </w:p>
    <w:p w:rsidR="00552561" w:rsidRPr="007F3555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7F3555">
        <w:t xml:space="preserve">2. Методики оценки эффективности налоговых расходов формируются </w:t>
      </w:r>
      <w:r w:rsidR="00D50C85" w:rsidRPr="007F3555">
        <w:t xml:space="preserve">и утверждаются </w:t>
      </w:r>
      <w:r w:rsidR="00552561" w:rsidRPr="007F3555">
        <w:t>кураторами соо</w:t>
      </w:r>
      <w:r w:rsidR="00D50C85" w:rsidRPr="007F3555">
        <w:t>тветствующих налоговых расходов.</w:t>
      </w:r>
    </w:p>
    <w:p w:rsidR="00D50C85" w:rsidRPr="009F5D88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9F5D88">
        <w:t xml:space="preserve">3. В целях оценки эффективности налоговых расходов: </w:t>
      </w:r>
    </w:p>
    <w:p w:rsidR="007F3555" w:rsidRPr="009F5D88" w:rsidRDefault="00552561" w:rsidP="00523706">
      <w:pPr>
        <w:pStyle w:val="Style7"/>
        <w:widowControl/>
        <w:tabs>
          <w:tab w:val="left" w:pos="979"/>
        </w:tabs>
        <w:ind w:firstLine="709"/>
      </w:pPr>
      <w:r w:rsidRPr="009F5D88">
        <w:t xml:space="preserve">Администрация </w:t>
      </w:r>
      <w:r w:rsidR="009F5D88" w:rsidRPr="009F5D88">
        <w:t xml:space="preserve">МО СП «Колесовское» </w:t>
      </w:r>
      <w:r w:rsidRPr="009F5D88">
        <w:t xml:space="preserve"> ежегодно в срок до 20 июня формирует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 </w:t>
      </w:r>
    </w:p>
    <w:p w:rsidR="00552561" w:rsidRPr="009F5D88" w:rsidRDefault="00552561" w:rsidP="00523706">
      <w:pPr>
        <w:pStyle w:val="Style7"/>
        <w:widowControl/>
        <w:tabs>
          <w:tab w:val="left" w:pos="979"/>
        </w:tabs>
        <w:ind w:firstLine="709"/>
      </w:pPr>
      <w:r w:rsidRPr="009F5D88">
        <w:t xml:space="preserve">• кураторы налоговых расходов на основе сформированного и размещенного в соответствии с </w:t>
      </w:r>
      <w:r w:rsidRPr="00492818">
        <w:t xml:space="preserve">пунктом </w:t>
      </w:r>
      <w:r w:rsidR="00492818" w:rsidRPr="00492818">
        <w:t>2.2.</w:t>
      </w:r>
      <w:r w:rsidRPr="00492818">
        <w:t xml:space="preserve"> настоящего Порядка перечня налоговых расходов, формируют паспорта налоговых расходов и</w:t>
      </w:r>
      <w:r w:rsidRPr="009F5D88">
        <w:t xml:space="preserve"> в срок до 15 июля. </w:t>
      </w:r>
    </w:p>
    <w:p w:rsidR="00552561" w:rsidRPr="009F5D88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9F5D88">
        <w:t xml:space="preserve">4. Оценка эффективности налоговых расходов (в том числе нераспределенных) осуществляется кураторами соответствующих налоговых расходов и включает: 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</w:pPr>
      <w:r w:rsidRPr="00AF7F32">
        <w:t>• оценку целесообразности предоставления налоговых расходов;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  <w:rPr>
          <w:color w:val="FF0000"/>
        </w:rPr>
      </w:pPr>
      <w:r w:rsidRPr="00AF7F32">
        <w:t xml:space="preserve"> • оценку результативности налоговых расходов</w:t>
      </w:r>
      <w:r w:rsidRPr="00AF7F32">
        <w:rPr>
          <w:color w:val="FF0000"/>
        </w:rPr>
        <w:t xml:space="preserve">. </w:t>
      </w:r>
    </w:p>
    <w:p w:rsidR="00552561" w:rsidRPr="009F5D88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9F5D88">
        <w:t xml:space="preserve">5. Критериями целесообразности осуществления налоговых расходов являются: </w:t>
      </w:r>
    </w:p>
    <w:p w:rsidR="00552561" w:rsidRPr="009F5D88" w:rsidRDefault="00552561" w:rsidP="00523706">
      <w:pPr>
        <w:pStyle w:val="Style7"/>
        <w:widowControl/>
        <w:tabs>
          <w:tab w:val="left" w:pos="979"/>
        </w:tabs>
        <w:ind w:firstLine="709"/>
      </w:pPr>
      <w:r w:rsidRPr="009F5D88">
        <w:t>•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</w:t>
      </w:r>
      <w:r w:rsidR="00640B40" w:rsidRPr="009F5D88">
        <w:t>-</w:t>
      </w:r>
      <w:r w:rsidRPr="009F5D88">
        <w:t xml:space="preserve">экономической политики </w:t>
      </w:r>
      <w:r w:rsidR="00640B40" w:rsidRPr="009F5D88">
        <w:t>МО СП «Колесовское»</w:t>
      </w:r>
      <w:r w:rsidRPr="009F5D88">
        <w:t xml:space="preserve"> (в отношении не программных налоговых расходов); </w:t>
      </w:r>
    </w:p>
    <w:p w:rsidR="00552561" w:rsidRPr="009F5D88" w:rsidRDefault="00552561" w:rsidP="00523706">
      <w:pPr>
        <w:pStyle w:val="Style7"/>
        <w:widowControl/>
        <w:tabs>
          <w:tab w:val="left" w:pos="979"/>
        </w:tabs>
        <w:ind w:firstLine="709"/>
      </w:pPr>
      <w:r w:rsidRPr="009F5D88">
        <w:t xml:space="preserve">• </w:t>
      </w:r>
      <w:proofErr w:type="spellStart"/>
      <w:r w:rsidRPr="009F5D88">
        <w:t>востребованность</w:t>
      </w:r>
      <w:proofErr w:type="spellEnd"/>
      <w:r w:rsidRPr="009F5D88">
        <w:t xml:space="preserve"> льготы, освобождения или иной преференции.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 </w:t>
      </w:r>
    </w:p>
    <w:p w:rsidR="00552561" w:rsidRPr="00AF7F32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AF7F32">
        <w:t xml:space="preserve">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 </w:t>
      </w:r>
    </w:p>
    <w:p w:rsidR="00552561" w:rsidRPr="00AF7F32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AF7F32">
        <w:t xml:space="preserve">7. В качестве критерия результативности определяется не менее одного показателя (индикатора): 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</w:pPr>
      <w:r w:rsidRPr="00AF7F32">
        <w:t xml:space="preserve">• муниципальной программы или ее структурных элементов (цели муниципальной политики, не отнесенной к муниципальным программам), на значение, которого оказывает влияние рассматриваемый налоговый расход; </w:t>
      </w:r>
    </w:p>
    <w:p w:rsidR="00A22E1C" w:rsidRPr="00492818" w:rsidRDefault="00552561" w:rsidP="00523706">
      <w:pPr>
        <w:pStyle w:val="Style7"/>
        <w:widowControl/>
        <w:tabs>
          <w:tab w:val="left" w:pos="979"/>
        </w:tabs>
        <w:ind w:firstLine="709"/>
        <w:rPr>
          <w:sz w:val="28"/>
          <w:szCs w:val="28"/>
        </w:rPr>
      </w:pPr>
      <w:r w:rsidRPr="00AF7F32">
        <w:t>•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552561" w:rsidRPr="00AF7F32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AF7F32">
        <w:t xml:space="preserve">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552561" w:rsidRPr="00AF7F32" w:rsidRDefault="00492818" w:rsidP="00523706">
      <w:pPr>
        <w:pStyle w:val="Style7"/>
        <w:widowControl/>
        <w:tabs>
          <w:tab w:val="left" w:pos="979"/>
        </w:tabs>
        <w:ind w:firstLine="709"/>
      </w:pPr>
      <w:r>
        <w:t>3.</w:t>
      </w:r>
      <w:r w:rsidR="00552561" w:rsidRPr="00AF7F32">
        <w:t xml:space="preserve">9. В целях проведения оценки бюджетной эффективности налоговых расходов осуществляется: 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</w:pPr>
      <w:r w:rsidRPr="00AF7F32">
        <w:lastRenderedPageBreak/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AF7F32">
        <w:t>затратности</w:t>
      </w:r>
      <w:proofErr w:type="spellEnd"/>
      <w:r w:rsidRPr="00AF7F32"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В целях настоящего пункта в качестве альтернативных механизмов могут учитываться в том числе: 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</w:pPr>
      <w:r w:rsidRPr="00AF7F32">
        <w:t xml:space="preserve">• 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AF7F32" w:rsidRPr="00AF7F32">
        <w:t>МО СП «Колесовское»</w:t>
      </w:r>
      <w:r w:rsidRPr="00AF7F32">
        <w:t xml:space="preserve">; 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</w:pPr>
      <w:r w:rsidRPr="00AF7F32">
        <w:t xml:space="preserve">•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552561" w:rsidRPr="00AF7F32" w:rsidRDefault="00552561" w:rsidP="00523706">
      <w:pPr>
        <w:pStyle w:val="Style7"/>
        <w:widowControl/>
        <w:tabs>
          <w:tab w:val="left" w:pos="979"/>
        </w:tabs>
        <w:ind w:firstLine="709"/>
        <w:rPr>
          <w:sz w:val="28"/>
          <w:szCs w:val="28"/>
        </w:rPr>
      </w:pPr>
      <w:r w:rsidRPr="00AF7F32">
        <w:t>б) оценка совокупного бюджетного эффекта (самоокупаемости) налоговых расходов (в отношении стимулирующих налоговых расходов).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 (Е), по следующей формул</w:t>
      </w:r>
      <w:r w:rsidR="00AF7F32" w:rsidRPr="00AF7F32">
        <w:t>е:</w:t>
      </w:r>
    </w:p>
    <w:p w:rsidR="00A22E1C" w:rsidRPr="000976AD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552561" w:rsidRPr="00640B40" w:rsidRDefault="00552561" w:rsidP="000976AD">
      <w:pPr>
        <w:autoSpaceDE w:val="0"/>
        <w:autoSpaceDN w:val="0"/>
        <w:adjustRightInd w:val="0"/>
        <w:spacing w:after="0" w:line="240" w:lineRule="auto"/>
        <w:jc w:val="center"/>
        <w:rPr>
          <w:rFonts w:ascii="Aparajita" w:eastAsia="BatangChe" w:hAnsi="Aparajita" w:cs="Aparajita"/>
          <w:i/>
          <w:sz w:val="28"/>
          <w:szCs w:val="28"/>
          <w:u w:val="single"/>
        </w:rPr>
      </w:pPr>
      <w:r w:rsidRPr="00640B40">
        <w:rPr>
          <w:rFonts w:ascii="BatangChe" w:eastAsia="BatangChe" w:hAnsi="BatangChe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154430" cy="5020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B40">
        <w:rPr>
          <w:rFonts w:ascii="BatangChe" w:eastAsia="BatangChe" w:hAnsi="BatangChe" w:cs="Times New Roman"/>
          <w:sz w:val="28"/>
          <w:szCs w:val="28"/>
        </w:rPr>
        <w:t xml:space="preserve">  </w:t>
      </w:r>
      <w:r w:rsidR="000976AD" w:rsidRPr="00640B40">
        <w:rPr>
          <w:rFonts w:ascii="BatangChe" w:eastAsia="BatangChe" w:hAnsi="BatangChe" w:cs="Times New Roman"/>
          <w:sz w:val="28"/>
          <w:szCs w:val="28"/>
        </w:rPr>
        <w:t xml:space="preserve">  </w:t>
      </w:r>
      <w:proofErr w:type="spellStart"/>
      <w:r w:rsidR="000976AD" w:rsidRPr="00640B40">
        <w:rPr>
          <w:rFonts w:ascii="Aparajita" w:eastAsia="BatangChe" w:hAnsi="Aparajita" w:cs="Aparajita"/>
          <w:i/>
          <w:sz w:val="28"/>
          <w:szCs w:val="28"/>
          <w:u w:val="single"/>
          <w:lang w:val="en-US"/>
        </w:rPr>
        <w:t>Nij</w:t>
      </w:r>
      <w:proofErr w:type="spellEnd"/>
      <w:r w:rsidR="000976AD" w:rsidRPr="00640B40">
        <w:rPr>
          <w:rFonts w:ascii="Aparajita" w:eastAsia="BatangChe" w:hAnsi="Aparajita" w:cs="Aparajita"/>
          <w:i/>
          <w:sz w:val="28"/>
          <w:szCs w:val="28"/>
          <w:u w:val="single"/>
        </w:rPr>
        <w:t xml:space="preserve"> -</w:t>
      </w:r>
      <w:proofErr w:type="spellStart"/>
      <w:r w:rsidR="000976AD" w:rsidRPr="00640B40">
        <w:rPr>
          <w:rFonts w:ascii="Aparajita" w:eastAsia="BatangChe" w:hAnsi="Aparajita" w:cs="Aparajita"/>
          <w:i/>
          <w:sz w:val="28"/>
          <w:szCs w:val="28"/>
          <w:u w:val="single"/>
          <w:lang w:val="en-US"/>
        </w:rPr>
        <w:t>Boj</w:t>
      </w:r>
      <w:proofErr w:type="spellEnd"/>
      <w:r w:rsidR="000976AD" w:rsidRPr="00640B40">
        <w:rPr>
          <w:rFonts w:ascii="Aparajita" w:eastAsia="BatangChe" w:hAnsi="Aparajita" w:cs="Aparajita"/>
          <w:i/>
          <w:sz w:val="28"/>
          <w:szCs w:val="28"/>
          <w:u w:val="single"/>
        </w:rPr>
        <w:t>*(1+</w:t>
      </w:r>
      <w:proofErr w:type="spellStart"/>
      <w:r w:rsidR="000976AD" w:rsidRPr="00640B40">
        <w:rPr>
          <w:rFonts w:ascii="Aparajita" w:eastAsia="BatangChe" w:hAnsi="Aparajita" w:cs="Aparajita"/>
          <w:i/>
          <w:sz w:val="28"/>
          <w:szCs w:val="28"/>
          <w:u w:val="single"/>
          <w:lang w:val="en-US"/>
        </w:rPr>
        <w:t>gi</w:t>
      </w:r>
      <w:proofErr w:type="spellEnd"/>
      <w:r w:rsidR="000976AD" w:rsidRPr="00640B40">
        <w:rPr>
          <w:rFonts w:ascii="Aparajita" w:eastAsia="BatangChe" w:hAnsi="Aparajita" w:cs="Aparajita"/>
          <w:i/>
          <w:sz w:val="28"/>
          <w:szCs w:val="28"/>
          <w:u w:val="single"/>
        </w:rPr>
        <w:t>)</w:t>
      </w:r>
    </w:p>
    <w:p w:rsidR="000976AD" w:rsidRPr="00640B40" w:rsidRDefault="000976AD" w:rsidP="000976AD">
      <w:pPr>
        <w:autoSpaceDE w:val="0"/>
        <w:autoSpaceDN w:val="0"/>
        <w:adjustRightInd w:val="0"/>
        <w:spacing w:after="0" w:line="240" w:lineRule="auto"/>
        <w:jc w:val="center"/>
        <w:rPr>
          <w:rFonts w:ascii="Aparajita" w:eastAsia="BatangChe" w:hAnsi="Aparajita" w:cs="Aparajita"/>
          <w:sz w:val="28"/>
          <w:szCs w:val="28"/>
        </w:rPr>
      </w:pPr>
      <w:r w:rsidRPr="00640B40">
        <w:rPr>
          <w:rFonts w:ascii="Aparajita" w:eastAsia="BatangChe" w:hAnsi="Aparajita" w:cs="Aparajita"/>
          <w:i/>
          <w:sz w:val="28"/>
          <w:szCs w:val="28"/>
        </w:rPr>
        <w:t xml:space="preserve">                                         (1+</w:t>
      </w:r>
      <w:r w:rsidRPr="00640B40">
        <w:rPr>
          <w:rFonts w:ascii="Aparajita" w:eastAsia="BatangChe" w:hAnsi="Aparajita" w:cs="Aparajita"/>
          <w:i/>
          <w:sz w:val="28"/>
          <w:szCs w:val="28"/>
          <w:lang w:val="en-US"/>
        </w:rPr>
        <w:t>r</w:t>
      </w:r>
      <w:r w:rsidRPr="00640B40">
        <w:rPr>
          <w:rFonts w:ascii="Aparajita" w:eastAsia="BatangChe" w:hAnsi="Aparajita" w:cs="Aparajita"/>
          <w:i/>
          <w:sz w:val="28"/>
          <w:szCs w:val="28"/>
        </w:rPr>
        <w:t>)</w:t>
      </w:r>
      <w:proofErr w:type="spellStart"/>
      <w:r w:rsidRPr="00640B40">
        <w:rPr>
          <w:rFonts w:ascii="Aparajita" w:eastAsia="BatangChe" w:hAnsi="Aparajita" w:cs="Aparajita"/>
          <w:i/>
          <w:sz w:val="28"/>
          <w:szCs w:val="28"/>
          <w:lang w:val="en-US"/>
        </w:rPr>
        <w:t>i</w:t>
      </w:r>
      <w:proofErr w:type="spellEnd"/>
    </w:p>
    <w:p w:rsidR="00552561" w:rsidRPr="000976AD" w:rsidRDefault="00552561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552561" w:rsidRPr="00610AFB" w:rsidRDefault="00552561" w:rsidP="00523706">
      <w:pPr>
        <w:pStyle w:val="Style7"/>
        <w:widowControl/>
        <w:tabs>
          <w:tab w:val="left" w:pos="979"/>
        </w:tabs>
        <w:ind w:firstLine="709"/>
      </w:pPr>
      <w:r w:rsidRPr="00610AFB">
        <w:t xml:space="preserve">где: </w:t>
      </w:r>
      <w:proofErr w:type="spellStart"/>
      <w:r w:rsidRPr="00610AFB">
        <w:t>i</w:t>
      </w:r>
      <w:proofErr w:type="spellEnd"/>
      <w:r w:rsidRPr="00610AFB">
        <w:t xml:space="preserve"> - порядковый номер года, имеющий значение от 1 до 5; </w:t>
      </w:r>
    </w:p>
    <w:p w:rsidR="00552561" w:rsidRPr="00610AFB" w:rsidRDefault="00552561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610AFB">
        <w:t>mi</w:t>
      </w:r>
      <w:proofErr w:type="spellEnd"/>
      <w:r w:rsidRPr="00610AFB">
        <w:t xml:space="preserve">  - количество налогоплательщиков - бенефициаров налогового расхода в </w:t>
      </w:r>
      <w:proofErr w:type="spellStart"/>
      <w:r w:rsidRPr="00610AFB">
        <w:t>i-ом</w:t>
      </w:r>
      <w:proofErr w:type="spellEnd"/>
      <w:r w:rsidRPr="00610AFB">
        <w:t xml:space="preserve"> году; </w:t>
      </w:r>
    </w:p>
    <w:p w:rsidR="00552561" w:rsidRPr="00610AFB" w:rsidRDefault="00552561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610AFB">
        <w:t>j</w:t>
      </w:r>
      <w:proofErr w:type="spellEnd"/>
      <w:r w:rsidRPr="00610AFB">
        <w:t xml:space="preserve"> - порядковый номер плательщика, имеющий значение от 1 до </w:t>
      </w:r>
      <w:proofErr w:type="spellStart"/>
      <w:r w:rsidRPr="00610AFB">
        <w:t>m</w:t>
      </w:r>
      <w:proofErr w:type="spellEnd"/>
      <w:r w:rsidRPr="00610AFB">
        <w:t xml:space="preserve">; </w:t>
      </w:r>
    </w:p>
    <w:p w:rsidR="00552561" w:rsidRPr="00BE28BB" w:rsidRDefault="00552561" w:rsidP="00523706">
      <w:pPr>
        <w:pStyle w:val="Style7"/>
        <w:widowControl/>
        <w:tabs>
          <w:tab w:val="left" w:pos="979"/>
        </w:tabs>
        <w:ind w:firstLine="709"/>
        <w:rPr>
          <w:i/>
          <w:color w:val="FF0000"/>
        </w:rPr>
      </w:pPr>
    </w:p>
    <w:p w:rsidR="00552561" w:rsidRPr="00610AFB" w:rsidRDefault="00552561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610AFB">
        <w:rPr>
          <w:rFonts w:ascii="Bookman Old Style" w:hAnsi="Bookman Old Style"/>
          <w:i/>
          <w:lang w:val="en-US"/>
        </w:rPr>
        <w:t>Nij</w:t>
      </w:r>
      <w:proofErr w:type="spellEnd"/>
      <w:r w:rsidRPr="00610AFB">
        <w:t xml:space="preserve">- объем налогов, сборов и платежей, задекларированных для уплаты получателями налоговых расходов, в консолидированный бюджет </w:t>
      </w:r>
      <w:r w:rsidR="00610AFB" w:rsidRPr="00610AFB">
        <w:t xml:space="preserve">МО СП «Колесовское» </w:t>
      </w:r>
      <w:r w:rsidRPr="00610AFB">
        <w:t xml:space="preserve">от j-го налогоплательщика -бенефициара налогового расхода в </w:t>
      </w:r>
      <w:proofErr w:type="spellStart"/>
      <w:r w:rsidRPr="00610AFB">
        <w:t>i-ом</w:t>
      </w:r>
      <w:proofErr w:type="spellEnd"/>
      <w:r w:rsidRPr="00610AFB">
        <w:t xml:space="preserve"> году. </w:t>
      </w:r>
    </w:p>
    <w:p w:rsidR="00A22E1C" w:rsidRPr="000976AD" w:rsidRDefault="00552561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  <w:r w:rsidRPr="00610AFB"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</w:t>
      </w:r>
      <w:r w:rsidR="00610AFB" w:rsidRPr="00610AFB">
        <w:t>МО СП «Колесовское»</w:t>
      </w:r>
      <w:r w:rsidRPr="00610AFB">
        <w:t xml:space="preserve"> от налогоплательщиков -бенефициаров налогового расхода в отчетном году, текущем году,</w:t>
      </w:r>
      <w:r w:rsidR="000976AD" w:rsidRPr="00610AFB">
        <w:rPr>
          <w:sz w:val="28"/>
          <w:szCs w:val="28"/>
        </w:rPr>
        <w:t xml:space="preserve"> </w:t>
      </w:r>
      <w:r w:rsidRPr="00610AFB">
        <w:t>очередном году и (или) плановом периоде оценивается (прогнозируется) по данным куратора налогового расхода;</w:t>
      </w:r>
    </w:p>
    <w:p w:rsidR="00A22E1C" w:rsidRPr="000976AD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Pr="00610AFB" w:rsidRDefault="00BE28BB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610AFB">
        <w:rPr>
          <w:rFonts w:ascii="Monotype Corsiva" w:hAnsi="Monotype Corsiva" w:cstheme="minorHAnsi"/>
          <w:sz w:val="28"/>
          <w:szCs w:val="28"/>
          <w:lang w:val="en-US"/>
        </w:rPr>
        <w:t>Boj</w:t>
      </w:r>
      <w:proofErr w:type="spellEnd"/>
      <w:r w:rsidRPr="00610AFB">
        <w:rPr>
          <w:rFonts w:ascii="Monotype Corsiva" w:hAnsi="Monotype Corsiva" w:cstheme="minorHAnsi"/>
          <w:sz w:val="28"/>
          <w:szCs w:val="28"/>
        </w:rPr>
        <w:t xml:space="preserve"> - </w:t>
      </w:r>
      <w:r w:rsidRPr="00610AFB">
        <w:t xml:space="preserve">базовый объем налогов, задекларированных для уплаты в консолидированный бюджет </w:t>
      </w:r>
      <w:r w:rsidR="00610AFB" w:rsidRPr="00610AFB">
        <w:t>МО СП «Колесовское»</w:t>
      </w:r>
      <w:r w:rsidRPr="00610AFB">
        <w:t xml:space="preserve"> субъекта j-м плательщиком в базовом году;</w:t>
      </w:r>
    </w:p>
    <w:p w:rsidR="00BE28BB" w:rsidRPr="00610AFB" w:rsidRDefault="00BE28BB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610AFB">
        <w:rPr>
          <w:lang w:val="en-US"/>
        </w:rPr>
        <w:t>gi</w:t>
      </w:r>
      <w:proofErr w:type="spellEnd"/>
      <w:r w:rsidRPr="00610AFB">
        <w:t xml:space="preserve"> - номинальный темп прироста налоговых доходов консолидированного бюджета </w:t>
      </w:r>
      <w:r w:rsidR="00610AFB" w:rsidRPr="00610AFB">
        <w:t>МО СП «Колесовское»</w:t>
      </w:r>
      <w:r w:rsidRPr="00610AFB">
        <w:t xml:space="preserve"> в </w:t>
      </w:r>
      <w:proofErr w:type="spellStart"/>
      <w:r w:rsidRPr="00610AFB">
        <w:t>i-ом</w:t>
      </w:r>
      <w:proofErr w:type="spellEnd"/>
      <w:r w:rsidRPr="00610AFB"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610AFB" w:rsidRPr="00610AFB">
        <w:t>МО СП «Колесовское»</w:t>
      </w:r>
      <w:r w:rsidRPr="00610AFB">
        <w:t xml:space="preserve"> на очередной финансовый год и плановый период, заложенному в основу решения о бюджете </w:t>
      </w:r>
      <w:r w:rsidR="00610AFB" w:rsidRPr="00610AFB">
        <w:t xml:space="preserve">МО СП «Колесовское» </w:t>
      </w:r>
      <w:r w:rsidRPr="00610AFB">
        <w:t>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BE28BB" w:rsidRPr="00610AFB" w:rsidRDefault="00BE28BB" w:rsidP="00523706">
      <w:pPr>
        <w:pStyle w:val="Style7"/>
        <w:widowControl/>
        <w:tabs>
          <w:tab w:val="left" w:pos="979"/>
        </w:tabs>
        <w:ind w:firstLine="709"/>
      </w:pPr>
    </w:p>
    <w:p w:rsidR="00BE28BB" w:rsidRPr="00610AFB" w:rsidRDefault="00BE28BB" w:rsidP="00523706">
      <w:pPr>
        <w:pStyle w:val="Style7"/>
        <w:widowControl/>
        <w:tabs>
          <w:tab w:val="left" w:pos="979"/>
        </w:tabs>
        <w:ind w:firstLine="709"/>
      </w:pPr>
      <w:r w:rsidRPr="00610AFB">
        <w:rPr>
          <w:lang w:val="en-US"/>
        </w:rPr>
        <w:t>r</w:t>
      </w:r>
      <w:r w:rsidRPr="00610AFB">
        <w:t xml:space="preserve">- расчетная стоимость среднесрочных рыночных заимствований </w:t>
      </w:r>
      <w:r w:rsidR="00610AFB" w:rsidRPr="00610AFB">
        <w:t>МО СП «Колесовское»</w:t>
      </w:r>
      <w:r w:rsidRPr="00610AFB">
        <w:t>, принимаемая на уровне 7,5 процентов. Куратор налогового расхода в рамках методики оценки эффективности налогового расхода вправе предусматривать дополнительные критерии оценки.</w:t>
      </w:r>
    </w:p>
    <w:p w:rsidR="00BE28BB" w:rsidRPr="009A44C8" w:rsidRDefault="00BE28BB" w:rsidP="00523706">
      <w:pPr>
        <w:pStyle w:val="Style7"/>
        <w:widowControl/>
        <w:tabs>
          <w:tab w:val="left" w:pos="979"/>
        </w:tabs>
        <w:ind w:firstLine="709"/>
        <w:rPr>
          <w:color w:val="FF0000"/>
        </w:rPr>
      </w:pP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</w:pPr>
      <w:r w:rsidRPr="00D2321B"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D2321B" w:rsidRPr="00D2321B">
        <w:t>МО СП «Колесовское»</w:t>
      </w:r>
      <w:r w:rsidRPr="00D2321B">
        <w:t xml:space="preserve"> от j-го налогоплательщика - бенефициара налогов</w:t>
      </w:r>
      <w:r w:rsidR="00D2321B" w:rsidRPr="00D2321B">
        <w:t>ого расхода в базовом году (</w:t>
      </w:r>
      <w:proofErr w:type="spellStart"/>
      <w:r w:rsidR="00D2321B" w:rsidRPr="00D2321B">
        <w:t>Boj</w:t>
      </w:r>
      <w:proofErr w:type="spellEnd"/>
      <w:r w:rsidRPr="00D2321B">
        <w:t>), рассчитывается по формуле:</w:t>
      </w: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  <w:rPr>
          <w:color w:val="FF0000"/>
        </w:rPr>
      </w:pP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D2321B">
        <w:rPr>
          <w:lang w:val="en-US"/>
        </w:rPr>
        <w:t>Boj</w:t>
      </w:r>
      <w:proofErr w:type="spellEnd"/>
      <w:r w:rsidRPr="009A44C8">
        <w:t>=</w:t>
      </w:r>
      <w:proofErr w:type="spellStart"/>
      <w:r w:rsidRPr="00D2321B">
        <w:rPr>
          <w:lang w:val="en-US"/>
        </w:rPr>
        <w:t>Noj</w:t>
      </w:r>
      <w:proofErr w:type="spellEnd"/>
      <w:r w:rsidRPr="009A44C8">
        <w:t>+</w:t>
      </w:r>
      <w:proofErr w:type="spellStart"/>
      <w:r w:rsidRPr="00D2321B">
        <w:rPr>
          <w:lang w:val="en-US"/>
        </w:rPr>
        <w:t>Loj</w:t>
      </w:r>
      <w:proofErr w:type="spellEnd"/>
      <w:r w:rsidRPr="00D2321B">
        <w:t>,</w:t>
      </w:r>
    </w:p>
    <w:p w:rsidR="00BE28BB" w:rsidRPr="009A44C8" w:rsidRDefault="00BE28BB" w:rsidP="00523706">
      <w:pPr>
        <w:pStyle w:val="Style7"/>
        <w:widowControl/>
        <w:tabs>
          <w:tab w:val="left" w:pos="979"/>
        </w:tabs>
        <w:ind w:firstLine="709"/>
      </w:pP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</w:pPr>
      <w:r w:rsidRPr="00D2321B">
        <w:t>где:</w:t>
      </w: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</w:pP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</w:pPr>
      <w:proofErr w:type="spellStart"/>
      <w:r w:rsidRPr="00D2321B">
        <w:rPr>
          <w:lang w:val="en-US"/>
        </w:rPr>
        <w:t>Noj</w:t>
      </w:r>
      <w:proofErr w:type="spellEnd"/>
      <w:r w:rsidRPr="00D2321B"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 w:rsidR="00D2321B" w:rsidRPr="00D2321B">
        <w:t xml:space="preserve">МО СП «Колесовское» </w:t>
      </w:r>
      <w:r w:rsidRPr="00D2321B">
        <w:t>от j-го налогоплательщика - бенефициара налогового расхода в базовом году;</w:t>
      </w:r>
    </w:p>
    <w:p w:rsidR="00BE28BB" w:rsidRPr="00BE28BB" w:rsidRDefault="00BE28BB" w:rsidP="00523706">
      <w:pPr>
        <w:pStyle w:val="Style7"/>
        <w:widowControl/>
        <w:tabs>
          <w:tab w:val="left" w:pos="979"/>
        </w:tabs>
        <w:ind w:firstLine="709"/>
        <w:rPr>
          <w:rFonts w:ascii="Monotype Corsiva" w:hAnsi="Monotype Corsiva" w:cstheme="minorHAnsi"/>
          <w:color w:val="FF0000"/>
          <w:sz w:val="28"/>
          <w:szCs w:val="28"/>
        </w:rPr>
      </w:pPr>
      <w:proofErr w:type="spellStart"/>
      <w:r>
        <w:rPr>
          <w:lang w:val="en-US"/>
        </w:rPr>
        <w:t>Loj</w:t>
      </w:r>
      <w:proofErr w:type="spellEnd"/>
      <w:r w:rsidRPr="00BE28BB">
        <w:t xml:space="preserve"> - </w:t>
      </w:r>
      <w:r>
        <w:t>объем налоговых расходов по соответствующему налогу (иному платежу) в пользу j</w:t>
      </w:r>
      <w:r w:rsidRPr="00BE28BB">
        <w:t>-</w:t>
      </w:r>
      <w:r>
        <w:t>го налогоплательщика - бенефициара налогового расхода в базовом году.</w:t>
      </w:r>
    </w:p>
    <w:p w:rsidR="00A22E1C" w:rsidRPr="009A44C8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BE28BB" w:rsidRPr="00BE28BB" w:rsidRDefault="00BE28BB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  <w:r>
        <w:t>Под базовым годом понимается год, предшествующий году начала осуществления налогового расхода в пользу j-го налогоплательщика 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A22E1C" w:rsidRPr="000976AD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D2321B" w:rsidRPr="009A44C8" w:rsidRDefault="00492818" w:rsidP="00523706">
      <w:pPr>
        <w:pStyle w:val="Style7"/>
        <w:widowControl/>
        <w:tabs>
          <w:tab w:val="left" w:pos="979"/>
        </w:tabs>
        <w:ind w:firstLine="709"/>
      </w:pPr>
      <w:r>
        <w:t>3.1</w:t>
      </w:r>
      <w:r w:rsidR="00BE28BB">
        <w:t xml:space="preserve">0. По итогам оценки результативности формируется заключение: </w:t>
      </w:r>
    </w:p>
    <w:p w:rsidR="00D2321B" w:rsidRPr="009A44C8" w:rsidRDefault="00BE28BB" w:rsidP="00523706">
      <w:pPr>
        <w:pStyle w:val="Style7"/>
        <w:widowControl/>
        <w:tabs>
          <w:tab w:val="left" w:pos="979"/>
        </w:tabs>
        <w:ind w:firstLine="709"/>
      </w:pPr>
      <w:r>
        <w:t xml:space="preserve">• о значимости вклада налоговых расходов в достижение соответствующих показателей (индикаторов); </w:t>
      </w:r>
    </w:p>
    <w:p w:rsidR="00A22E1C" w:rsidRPr="00D2321B" w:rsidRDefault="00BE28BB" w:rsidP="00523706">
      <w:pPr>
        <w:pStyle w:val="Style7"/>
        <w:widowControl/>
        <w:tabs>
          <w:tab w:val="left" w:pos="979"/>
        </w:tabs>
        <w:ind w:firstLine="709"/>
      </w:pPr>
      <w:r>
        <w:t>•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E28BB" w:rsidRPr="00D2321B" w:rsidRDefault="00BE28BB" w:rsidP="00523706">
      <w:pPr>
        <w:pStyle w:val="Style7"/>
        <w:widowControl/>
        <w:tabs>
          <w:tab w:val="left" w:pos="979"/>
        </w:tabs>
        <w:ind w:firstLine="709"/>
      </w:pPr>
    </w:p>
    <w:p w:rsidR="00BE28BB" w:rsidRPr="00610AFB" w:rsidRDefault="00492818" w:rsidP="00523706">
      <w:pPr>
        <w:pStyle w:val="Style7"/>
        <w:widowControl/>
        <w:tabs>
          <w:tab w:val="left" w:pos="979"/>
        </w:tabs>
        <w:ind w:firstLine="709"/>
      </w:pPr>
      <w:r>
        <w:t>3.1</w:t>
      </w:r>
      <w:r w:rsidR="00BE28BB" w:rsidRPr="00610AFB">
        <w:t xml:space="preserve">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610AFB" w:rsidRPr="00610AFB">
        <w:t>МКУ «Финансовое управление»</w:t>
      </w:r>
      <w:r w:rsidR="00CC0067">
        <w:t xml:space="preserve"> </w:t>
      </w:r>
      <w:r w:rsidR="00610AFB" w:rsidRPr="00610AFB">
        <w:t>Администрации МО «</w:t>
      </w:r>
      <w:proofErr w:type="spellStart"/>
      <w:r w:rsidR="00610AFB" w:rsidRPr="00610AFB">
        <w:t>Кабанский</w:t>
      </w:r>
      <w:proofErr w:type="spellEnd"/>
      <w:r w:rsidR="00610AFB" w:rsidRPr="00610AFB">
        <w:t xml:space="preserve"> район» в срок до 1</w:t>
      </w:r>
      <w:r w:rsidR="00BE28BB" w:rsidRPr="00610AFB">
        <w:t xml:space="preserve"> </w:t>
      </w:r>
      <w:r w:rsidR="00610AFB" w:rsidRPr="00610AFB">
        <w:t>июня</w:t>
      </w:r>
      <w:r w:rsidR="00BE28BB" w:rsidRPr="00610AFB">
        <w:t xml:space="preserve"> текущего финансового года. </w:t>
      </w:r>
    </w:p>
    <w:p w:rsidR="00BE28BB" w:rsidRPr="00AF7F32" w:rsidRDefault="00492818" w:rsidP="00523706">
      <w:pPr>
        <w:pStyle w:val="Style7"/>
        <w:widowControl/>
        <w:tabs>
          <w:tab w:val="left" w:pos="979"/>
        </w:tabs>
        <w:ind w:firstLine="709"/>
      </w:pPr>
      <w:r>
        <w:t>3.1</w:t>
      </w:r>
      <w:r w:rsidR="00BE28BB" w:rsidRPr="00AF7F32">
        <w:t xml:space="preserve">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AF7F32" w:rsidRPr="00AF7F32">
        <w:t>МО СП «</w:t>
      </w:r>
      <w:proofErr w:type="spellStart"/>
      <w:r w:rsidR="00AF7F32" w:rsidRPr="00AF7F32">
        <w:t>Колесовскоое</w:t>
      </w:r>
      <w:proofErr w:type="spellEnd"/>
      <w:r w:rsidR="00AF7F32" w:rsidRPr="00AF7F32">
        <w:t>»</w:t>
      </w:r>
      <w:r w:rsidR="00BE28BB" w:rsidRPr="00AF7F32">
        <w:t xml:space="preserve">, утвержденным постановлением Администрации </w:t>
      </w:r>
      <w:r w:rsidR="00AF7F32" w:rsidRPr="00AF7F32">
        <w:t>МО СП «Колесовское»</w:t>
      </w:r>
      <w:r w:rsidR="00BE28BB" w:rsidRPr="00AF7F32">
        <w:t xml:space="preserve">. </w:t>
      </w:r>
    </w:p>
    <w:p w:rsidR="009F5D88" w:rsidRDefault="00492818" w:rsidP="00492818">
      <w:pPr>
        <w:pStyle w:val="Style7"/>
        <w:widowControl/>
        <w:tabs>
          <w:tab w:val="left" w:pos="979"/>
        </w:tabs>
        <w:ind w:firstLine="709"/>
      </w:pPr>
      <w:r>
        <w:t>3.1</w:t>
      </w:r>
      <w:r w:rsidR="00BE28BB">
        <w:t xml:space="preserve">3. </w:t>
      </w:r>
      <w:r w:rsidR="009F5D88" w:rsidRPr="009F5D88">
        <w:t>Специалист по финансово-экономическим вопросам Администрации МО СП «Колесовское»</w:t>
      </w:r>
      <w:r w:rsidR="00AF7F32" w:rsidRPr="009F5D88">
        <w:t xml:space="preserve"> </w:t>
      </w:r>
      <w:r w:rsidR="00BE28BB" w:rsidRPr="009F5D88">
        <w:t xml:space="preserve">обобщает результаты оценки и рекомендации по результатам оценки налоговых расходов. Результаты указанной оценки учитываются при формировании основных направлений бюджетной, налоговой политики </w:t>
      </w:r>
      <w:r w:rsidR="00640B40" w:rsidRPr="009F5D88">
        <w:t>МО СП «Колесовское»</w:t>
      </w:r>
      <w:r w:rsidR="00BE28BB" w:rsidRPr="009F5D88">
        <w:t xml:space="preserve"> в</w:t>
      </w:r>
      <w:r w:rsidR="00BE28BB">
        <w:t xml:space="preserve">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D50C85" w:rsidRDefault="00D50C85" w:rsidP="001C77CC">
      <w:pPr>
        <w:pStyle w:val="Style7"/>
        <w:widowControl/>
        <w:tabs>
          <w:tab w:val="left" w:pos="979"/>
        </w:tabs>
        <w:ind w:left="5103" w:firstLine="0"/>
        <w:jc w:val="right"/>
      </w:pPr>
      <w:r>
        <w:lastRenderedPageBreak/>
        <w:t>ПРИЛОЖЕНИЕ</w:t>
      </w:r>
    </w:p>
    <w:p w:rsidR="001C77CC" w:rsidRDefault="00D50C85" w:rsidP="001C77CC">
      <w:pPr>
        <w:pStyle w:val="Style7"/>
        <w:widowControl/>
        <w:tabs>
          <w:tab w:val="left" w:pos="979"/>
        </w:tabs>
        <w:ind w:left="5103" w:firstLine="0"/>
        <w:jc w:val="right"/>
      </w:pPr>
      <w:r>
        <w:t xml:space="preserve"> к Порядку формирования перечня</w:t>
      </w:r>
    </w:p>
    <w:p w:rsidR="001C77CC" w:rsidRDefault="00D50C85" w:rsidP="001C77CC">
      <w:pPr>
        <w:pStyle w:val="Style7"/>
        <w:widowControl/>
        <w:tabs>
          <w:tab w:val="left" w:pos="979"/>
        </w:tabs>
        <w:ind w:left="5103" w:firstLine="0"/>
        <w:jc w:val="right"/>
      </w:pPr>
      <w:r>
        <w:t xml:space="preserve"> налоговых расходов поселения и </w:t>
      </w:r>
    </w:p>
    <w:p w:rsidR="00BE28BB" w:rsidRPr="00640B40" w:rsidRDefault="00D50C85" w:rsidP="001C77CC">
      <w:pPr>
        <w:pStyle w:val="Style7"/>
        <w:widowControl/>
        <w:tabs>
          <w:tab w:val="left" w:pos="979"/>
        </w:tabs>
        <w:ind w:left="5103" w:firstLine="0"/>
        <w:jc w:val="right"/>
      </w:pPr>
      <w:r>
        <w:t>оценки налоговых расходов поселения</w:t>
      </w:r>
    </w:p>
    <w:p w:rsidR="00BE28BB" w:rsidRDefault="00BE28BB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1C77CC" w:rsidRDefault="001C77C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1C77CC" w:rsidRDefault="001C77CC" w:rsidP="001C77CC">
      <w:pPr>
        <w:pStyle w:val="Style7"/>
        <w:widowControl/>
        <w:tabs>
          <w:tab w:val="left" w:pos="979"/>
        </w:tabs>
        <w:ind w:firstLine="709"/>
        <w:jc w:val="center"/>
        <w:rPr>
          <w:b/>
        </w:rPr>
      </w:pPr>
      <w:r w:rsidRPr="001C77CC">
        <w:rPr>
          <w:b/>
        </w:rPr>
        <w:t xml:space="preserve">Перечень информации, включаемой в паспорт налогового расхода </w:t>
      </w:r>
    </w:p>
    <w:p w:rsidR="001C77CC" w:rsidRPr="001C77CC" w:rsidRDefault="001C77CC" w:rsidP="001C77CC">
      <w:pPr>
        <w:pStyle w:val="Style7"/>
        <w:widowControl/>
        <w:tabs>
          <w:tab w:val="left" w:pos="979"/>
        </w:tabs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</w:rPr>
        <w:t>МО СП «Колесовское»</w:t>
      </w:r>
    </w:p>
    <w:p w:rsidR="00A22E1C" w:rsidRPr="000976AD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817"/>
        <w:gridCol w:w="5563"/>
        <w:gridCol w:w="3191"/>
      </w:tblGrid>
      <w:tr w:rsidR="001C77CC" w:rsidTr="002B34A5">
        <w:tc>
          <w:tcPr>
            <w:tcW w:w="6380" w:type="dxa"/>
            <w:gridSpan w:val="2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b/>
                <w:sz w:val="28"/>
                <w:szCs w:val="28"/>
              </w:rPr>
            </w:pPr>
            <w:r w:rsidRPr="001C77CC">
              <w:rPr>
                <w:b/>
                <w:sz w:val="28"/>
                <w:szCs w:val="28"/>
              </w:rPr>
              <w:t xml:space="preserve">                    Наименование характеристики</w:t>
            </w:r>
          </w:p>
        </w:tc>
        <w:tc>
          <w:tcPr>
            <w:tcW w:w="3191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b/>
                <w:sz w:val="28"/>
                <w:szCs w:val="28"/>
              </w:rPr>
            </w:pPr>
            <w:r w:rsidRPr="001C77CC">
              <w:rPr>
                <w:b/>
                <w:sz w:val="28"/>
                <w:szCs w:val="28"/>
              </w:rPr>
              <w:t>Источник данных</w:t>
            </w:r>
          </w:p>
        </w:tc>
      </w:tr>
      <w:tr w:rsidR="001C77CC" w:rsidTr="00D96DD5">
        <w:tc>
          <w:tcPr>
            <w:tcW w:w="9571" w:type="dxa"/>
            <w:gridSpan w:val="3"/>
          </w:tcPr>
          <w:p w:rsidR="001C77CC" w:rsidRDefault="001C77CC" w:rsidP="001C77CC">
            <w:pPr>
              <w:pStyle w:val="Style7"/>
              <w:widowControl/>
              <w:tabs>
                <w:tab w:val="left" w:pos="979"/>
              </w:tabs>
              <w:ind w:firstLine="0"/>
              <w:jc w:val="center"/>
              <w:rPr>
                <w:b/>
              </w:rPr>
            </w:pPr>
            <w:r w:rsidRPr="001C77CC">
              <w:rPr>
                <w:b/>
              </w:rPr>
              <w:t xml:space="preserve">I. Нормативные характеристики налогового расхода поселения </w:t>
            </w:r>
          </w:p>
          <w:p w:rsidR="001C77CC" w:rsidRPr="001C77CC" w:rsidRDefault="001C77CC" w:rsidP="001C77CC">
            <w:pPr>
              <w:pStyle w:val="Style7"/>
              <w:widowControl/>
              <w:tabs>
                <w:tab w:val="left" w:pos="979"/>
              </w:tabs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1C77CC">
              <w:rPr>
                <w:b/>
              </w:rPr>
              <w:t>(далее- налоговый расход)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191" w:type="dxa"/>
          </w:tcPr>
          <w:p w:rsid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1" w:type="dxa"/>
          </w:tcPr>
          <w:p w:rsid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Категории получателей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Условия предоставления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Целевая категория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куратора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Дата начала действия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1C77CC" w:rsidRDefault="00B7635B" w:rsidP="00B7635B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Дата прекращения действия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406D8">
        <w:tc>
          <w:tcPr>
            <w:tcW w:w="9571" w:type="dxa"/>
            <w:gridSpan w:val="3"/>
          </w:tcPr>
          <w:p w:rsidR="001C77CC" w:rsidRPr="001C77CC" w:rsidRDefault="001C77CC" w:rsidP="001C77CC">
            <w:pPr>
              <w:pStyle w:val="Style7"/>
              <w:widowControl/>
              <w:tabs>
                <w:tab w:val="left" w:pos="979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1C77CC">
              <w:rPr>
                <w:b/>
              </w:rPr>
              <w:t>II. Целевые характеристики налогового расхода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Цели предоставления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куратора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Наименование муниципальной программы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перечень налоговых расходов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куратора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куратора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 xml:space="preserve">Прогнозные (оценочные) значения показателей (индикаторов) достижения целей предоставления </w:t>
            </w:r>
            <w:r>
              <w:lastRenderedPageBreak/>
              <w:t>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lastRenderedPageBreak/>
              <w:t>данные куратора</w:t>
            </w:r>
          </w:p>
        </w:tc>
      </w:tr>
      <w:tr w:rsidR="001C77CC" w:rsidTr="0007277F">
        <w:tc>
          <w:tcPr>
            <w:tcW w:w="9571" w:type="dxa"/>
            <w:gridSpan w:val="3"/>
          </w:tcPr>
          <w:p w:rsidR="001C77CC" w:rsidRPr="001C77CC" w:rsidRDefault="001C77CC" w:rsidP="001C77CC">
            <w:pPr>
              <w:pStyle w:val="Style7"/>
              <w:widowControl/>
              <w:tabs>
                <w:tab w:val="left" w:pos="979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1C77CC">
              <w:rPr>
                <w:b/>
              </w:rPr>
              <w:lastRenderedPageBreak/>
              <w:t>III. Фискальные характеристики налогового расхода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главного администратора доходов, финансового органа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финансового органа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главного администратора доходов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1C77CC" w:rsidRDefault="00B7635B" w:rsidP="00B7635B">
            <w:pPr>
              <w:pStyle w:val="Style7"/>
              <w:widowControl/>
              <w:tabs>
                <w:tab w:val="left" w:pos="979"/>
              </w:tabs>
              <w:ind w:firstLine="34"/>
              <w:rPr>
                <w:color w:val="FF0000"/>
                <w:sz w:val="28"/>
                <w:szCs w:val="28"/>
              </w:rPr>
            </w:pPr>
            <w: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главного администратора доходов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главного администратора доходов</w:t>
            </w:r>
          </w:p>
        </w:tc>
      </w:tr>
      <w:tr w:rsidR="001C77CC" w:rsidTr="001C77CC">
        <w:tc>
          <w:tcPr>
            <w:tcW w:w="817" w:type="dxa"/>
          </w:tcPr>
          <w:p w:rsidR="001C77CC" w:rsidRPr="001C77CC" w:rsidRDefault="001C77CC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sz w:val="28"/>
                <w:szCs w:val="28"/>
              </w:rPr>
            </w:pPr>
            <w:r w:rsidRPr="001C77CC">
              <w:rPr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1C77CC" w:rsidRDefault="00B7635B" w:rsidP="00B7635B">
            <w:pPr>
              <w:pStyle w:val="Style7"/>
              <w:widowControl/>
              <w:tabs>
                <w:tab w:val="left" w:pos="979"/>
              </w:tabs>
              <w:ind w:firstLine="34"/>
              <w:rPr>
                <w:color w:val="FF0000"/>
                <w:sz w:val="28"/>
                <w:szCs w:val="28"/>
              </w:rPr>
            </w:pPr>
            <w: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191" w:type="dxa"/>
          </w:tcPr>
          <w:p w:rsidR="001C77CC" w:rsidRDefault="00B7635B" w:rsidP="00523706">
            <w:pPr>
              <w:pStyle w:val="Style7"/>
              <w:widowControl/>
              <w:tabs>
                <w:tab w:val="left" w:pos="979"/>
              </w:tabs>
              <w:ind w:firstLine="0"/>
              <w:rPr>
                <w:color w:val="FF0000"/>
                <w:sz w:val="28"/>
                <w:szCs w:val="28"/>
              </w:rPr>
            </w:pPr>
            <w:r>
              <w:t>данные главного администратора доходов</w:t>
            </w:r>
          </w:p>
        </w:tc>
      </w:tr>
    </w:tbl>
    <w:p w:rsidR="00A22E1C" w:rsidRPr="000976AD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Pr="000976AD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p w:rsidR="00A22E1C" w:rsidRDefault="00A22E1C" w:rsidP="00523706">
      <w:pPr>
        <w:pStyle w:val="Style7"/>
        <w:widowControl/>
        <w:tabs>
          <w:tab w:val="left" w:pos="979"/>
        </w:tabs>
        <w:ind w:firstLine="709"/>
        <w:rPr>
          <w:color w:val="FF0000"/>
          <w:sz w:val="28"/>
          <w:szCs w:val="28"/>
        </w:rPr>
      </w:pPr>
    </w:p>
    <w:sectPr w:rsidR="00A22E1C" w:rsidSect="00CC0067">
      <w:pgSz w:w="11906" w:h="16838"/>
      <w:pgMar w:top="0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00C0A"/>
    <w:multiLevelType w:val="multilevel"/>
    <w:tmpl w:val="164A743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6AD"/>
    <w:rsid w:val="00097B9E"/>
    <w:rsid w:val="000A0562"/>
    <w:rsid w:val="000A1776"/>
    <w:rsid w:val="000D03AD"/>
    <w:rsid w:val="000F42FF"/>
    <w:rsid w:val="000F43C9"/>
    <w:rsid w:val="000F6DE8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7CC"/>
    <w:rsid w:val="001D39E0"/>
    <w:rsid w:val="001D3C61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2763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2818"/>
    <w:rsid w:val="0049336E"/>
    <w:rsid w:val="004C3EB9"/>
    <w:rsid w:val="004C5452"/>
    <w:rsid w:val="004D6E66"/>
    <w:rsid w:val="004F2404"/>
    <w:rsid w:val="00500758"/>
    <w:rsid w:val="00505B6B"/>
    <w:rsid w:val="00523706"/>
    <w:rsid w:val="00543CE9"/>
    <w:rsid w:val="00545EA9"/>
    <w:rsid w:val="00551F42"/>
    <w:rsid w:val="00552561"/>
    <w:rsid w:val="00553D13"/>
    <w:rsid w:val="00554ABE"/>
    <w:rsid w:val="00560B07"/>
    <w:rsid w:val="00563142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0AFB"/>
    <w:rsid w:val="00617D82"/>
    <w:rsid w:val="00621048"/>
    <w:rsid w:val="00624529"/>
    <w:rsid w:val="006313D6"/>
    <w:rsid w:val="00640A05"/>
    <w:rsid w:val="00640B40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3555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973BF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4466"/>
    <w:rsid w:val="009170D2"/>
    <w:rsid w:val="009248B6"/>
    <w:rsid w:val="00925F8E"/>
    <w:rsid w:val="00934A27"/>
    <w:rsid w:val="0093584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A44C8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5D88"/>
    <w:rsid w:val="009F724B"/>
    <w:rsid w:val="00A06D90"/>
    <w:rsid w:val="00A1160D"/>
    <w:rsid w:val="00A1697D"/>
    <w:rsid w:val="00A22C9D"/>
    <w:rsid w:val="00A22E1C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AF7F32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35B"/>
    <w:rsid w:val="00B76F8C"/>
    <w:rsid w:val="00B80CCF"/>
    <w:rsid w:val="00B81942"/>
    <w:rsid w:val="00B83B75"/>
    <w:rsid w:val="00B90C4A"/>
    <w:rsid w:val="00B96EDC"/>
    <w:rsid w:val="00BA402C"/>
    <w:rsid w:val="00BA6A98"/>
    <w:rsid w:val="00BE28BB"/>
    <w:rsid w:val="00BE37BC"/>
    <w:rsid w:val="00BE4AE3"/>
    <w:rsid w:val="00BF0626"/>
    <w:rsid w:val="00BF3819"/>
    <w:rsid w:val="00C013C0"/>
    <w:rsid w:val="00C03FB1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B0F8C"/>
    <w:rsid w:val="00CC006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2321B"/>
    <w:rsid w:val="00D32915"/>
    <w:rsid w:val="00D3637D"/>
    <w:rsid w:val="00D47AFB"/>
    <w:rsid w:val="00D50C85"/>
    <w:rsid w:val="00D51020"/>
    <w:rsid w:val="00D65B14"/>
    <w:rsid w:val="00D65BFE"/>
    <w:rsid w:val="00D9052D"/>
    <w:rsid w:val="00D97A93"/>
    <w:rsid w:val="00DA294C"/>
    <w:rsid w:val="00DA300F"/>
    <w:rsid w:val="00DA5470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50229"/>
    <w:rsid w:val="00F56AD6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763B"/>
  </w:style>
  <w:style w:type="paragraph" w:styleId="1">
    <w:name w:val="heading 1"/>
    <w:basedOn w:val="a0"/>
    <w:next w:val="a0"/>
    <w:link w:val="10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DA5470"/>
    <w:pPr>
      <w:widowControl w:val="0"/>
      <w:suppressAutoHyphens/>
      <w:autoSpaceDE w:val="0"/>
      <w:autoSpaceDN w:val="0"/>
      <w:spacing w:after="0" w:line="319" w:lineRule="exact"/>
      <w:ind w:firstLine="53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5237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5237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3706"/>
    <w:pPr>
      <w:spacing w:after="120"/>
    </w:pPr>
  </w:style>
  <w:style w:type="paragraph" w:styleId="afd">
    <w:name w:val="List"/>
    <w:basedOn w:val="Textbody"/>
    <w:rsid w:val="00523706"/>
    <w:rPr>
      <w:rFonts w:cs="Mangal"/>
    </w:rPr>
  </w:style>
  <w:style w:type="paragraph" w:customStyle="1" w:styleId="Index">
    <w:name w:val="Index"/>
    <w:basedOn w:val="Standard"/>
    <w:rsid w:val="00523706"/>
    <w:pPr>
      <w:suppressLineNumbers/>
    </w:pPr>
    <w:rPr>
      <w:rFonts w:cs="Mangal"/>
    </w:rPr>
  </w:style>
  <w:style w:type="paragraph" w:customStyle="1" w:styleId="afe">
    <w:basedOn w:val="Standard"/>
    <w:next w:val="a6"/>
    <w:rsid w:val="00523706"/>
    <w:pPr>
      <w:jc w:val="center"/>
    </w:pPr>
    <w:rPr>
      <w:spacing w:val="60"/>
      <w:sz w:val="36"/>
      <w:szCs w:val="20"/>
    </w:rPr>
  </w:style>
  <w:style w:type="paragraph" w:customStyle="1" w:styleId="Textbodyindent">
    <w:name w:val="Text body indent"/>
    <w:basedOn w:val="Standard"/>
    <w:rsid w:val="00523706"/>
    <w:pPr>
      <w:ind w:left="360" w:hanging="360"/>
      <w:jc w:val="both"/>
    </w:pPr>
    <w:rPr>
      <w:sz w:val="28"/>
    </w:rPr>
  </w:style>
  <w:style w:type="paragraph" w:styleId="21">
    <w:name w:val="Body Text Indent 2"/>
    <w:basedOn w:val="Standard"/>
    <w:link w:val="22"/>
    <w:rsid w:val="00523706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523706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Style1">
    <w:name w:val="Style1"/>
    <w:basedOn w:val="Standard"/>
    <w:rsid w:val="00523706"/>
    <w:pPr>
      <w:widowControl w:val="0"/>
      <w:autoSpaceDE w:val="0"/>
      <w:spacing w:line="312" w:lineRule="exact"/>
      <w:jc w:val="both"/>
    </w:pPr>
  </w:style>
  <w:style w:type="paragraph" w:customStyle="1" w:styleId="Style5">
    <w:name w:val="Style5"/>
    <w:basedOn w:val="Standard"/>
    <w:rsid w:val="00523706"/>
    <w:pPr>
      <w:widowControl w:val="0"/>
      <w:autoSpaceDE w:val="0"/>
      <w:spacing w:line="324" w:lineRule="exact"/>
      <w:ind w:firstLine="379"/>
    </w:pPr>
  </w:style>
  <w:style w:type="paragraph" w:customStyle="1" w:styleId="Style6">
    <w:name w:val="Style6"/>
    <w:basedOn w:val="Standard"/>
    <w:rsid w:val="00523706"/>
    <w:pPr>
      <w:widowControl w:val="0"/>
      <w:autoSpaceDE w:val="0"/>
      <w:spacing w:line="323" w:lineRule="exact"/>
      <w:ind w:firstLine="523"/>
      <w:jc w:val="both"/>
    </w:pPr>
  </w:style>
  <w:style w:type="paragraph" w:customStyle="1" w:styleId="Style10">
    <w:name w:val="Style10"/>
    <w:basedOn w:val="Standard"/>
    <w:rsid w:val="00523706"/>
    <w:pPr>
      <w:widowControl w:val="0"/>
      <w:autoSpaceDE w:val="0"/>
      <w:spacing w:line="413" w:lineRule="exact"/>
      <w:ind w:firstLine="557"/>
      <w:jc w:val="both"/>
    </w:pPr>
  </w:style>
  <w:style w:type="paragraph" w:customStyle="1" w:styleId="Style11">
    <w:name w:val="Style11"/>
    <w:basedOn w:val="Standard"/>
    <w:rsid w:val="00523706"/>
    <w:pPr>
      <w:widowControl w:val="0"/>
      <w:autoSpaceDE w:val="0"/>
      <w:spacing w:line="331" w:lineRule="exact"/>
      <w:jc w:val="both"/>
    </w:pPr>
  </w:style>
  <w:style w:type="paragraph" w:customStyle="1" w:styleId="Style13">
    <w:name w:val="Style13"/>
    <w:basedOn w:val="Standard"/>
    <w:rsid w:val="00523706"/>
    <w:pPr>
      <w:widowControl w:val="0"/>
      <w:autoSpaceDE w:val="0"/>
      <w:spacing w:line="328" w:lineRule="exact"/>
      <w:jc w:val="center"/>
    </w:pPr>
  </w:style>
  <w:style w:type="paragraph" w:customStyle="1" w:styleId="Style16">
    <w:name w:val="Style16"/>
    <w:basedOn w:val="Standard"/>
    <w:rsid w:val="00523706"/>
    <w:pPr>
      <w:widowControl w:val="0"/>
      <w:autoSpaceDE w:val="0"/>
    </w:pPr>
  </w:style>
  <w:style w:type="paragraph" w:customStyle="1" w:styleId="Style18">
    <w:name w:val="Style18"/>
    <w:basedOn w:val="Standard"/>
    <w:rsid w:val="00523706"/>
    <w:pPr>
      <w:widowControl w:val="0"/>
      <w:autoSpaceDE w:val="0"/>
      <w:spacing w:line="265" w:lineRule="exact"/>
    </w:pPr>
  </w:style>
  <w:style w:type="paragraph" w:customStyle="1" w:styleId="Style20">
    <w:name w:val="Style20"/>
    <w:basedOn w:val="Standard"/>
    <w:rsid w:val="00523706"/>
    <w:pPr>
      <w:widowControl w:val="0"/>
      <w:autoSpaceDE w:val="0"/>
    </w:pPr>
  </w:style>
  <w:style w:type="paragraph" w:customStyle="1" w:styleId="Style23">
    <w:name w:val="Style23"/>
    <w:basedOn w:val="Standard"/>
    <w:rsid w:val="00523706"/>
    <w:pPr>
      <w:widowControl w:val="0"/>
      <w:autoSpaceDE w:val="0"/>
      <w:spacing w:line="317" w:lineRule="exact"/>
      <w:ind w:firstLine="605"/>
    </w:pPr>
  </w:style>
  <w:style w:type="paragraph" w:customStyle="1" w:styleId="Style25">
    <w:name w:val="Style25"/>
    <w:basedOn w:val="Standard"/>
    <w:rsid w:val="00523706"/>
    <w:pPr>
      <w:widowControl w:val="0"/>
      <w:autoSpaceDE w:val="0"/>
      <w:spacing w:line="336" w:lineRule="exact"/>
    </w:pPr>
  </w:style>
  <w:style w:type="paragraph" w:customStyle="1" w:styleId="Style26">
    <w:name w:val="Style26"/>
    <w:basedOn w:val="Standard"/>
    <w:rsid w:val="00523706"/>
    <w:pPr>
      <w:widowControl w:val="0"/>
      <w:autoSpaceDE w:val="0"/>
    </w:pPr>
  </w:style>
  <w:style w:type="paragraph" w:customStyle="1" w:styleId="Style28">
    <w:name w:val="Style28"/>
    <w:basedOn w:val="Standard"/>
    <w:rsid w:val="00523706"/>
    <w:pPr>
      <w:widowControl w:val="0"/>
      <w:autoSpaceDE w:val="0"/>
      <w:spacing w:line="346" w:lineRule="exact"/>
      <w:jc w:val="both"/>
    </w:pPr>
  </w:style>
  <w:style w:type="paragraph" w:customStyle="1" w:styleId="Style29">
    <w:name w:val="Style29"/>
    <w:basedOn w:val="Standard"/>
    <w:rsid w:val="00523706"/>
    <w:pPr>
      <w:widowControl w:val="0"/>
      <w:autoSpaceDE w:val="0"/>
      <w:spacing w:line="264" w:lineRule="exact"/>
      <w:ind w:firstLine="538"/>
    </w:pPr>
  </w:style>
  <w:style w:type="paragraph" w:customStyle="1" w:styleId="Style32">
    <w:name w:val="Style32"/>
    <w:basedOn w:val="Standard"/>
    <w:rsid w:val="00523706"/>
    <w:pPr>
      <w:widowControl w:val="0"/>
      <w:autoSpaceDE w:val="0"/>
    </w:pPr>
  </w:style>
  <w:style w:type="paragraph" w:customStyle="1" w:styleId="Style34">
    <w:name w:val="Style34"/>
    <w:basedOn w:val="Standard"/>
    <w:rsid w:val="00523706"/>
    <w:pPr>
      <w:widowControl w:val="0"/>
      <w:autoSpaceDE w:val="0"/>
      <w:spacing w:line="314" w:lineRule="exact"/>
    </w:pPr>
  </w:style>
  <w:style w:type="paragraph" w:customStyle="1" w:styleId="TableContents">
    <w:name w:val="Table Contents"/>
    <w:basedOn w:val="Standard"/>
    <w:rsid w:val="00523706"/>
    <w:pPr>
      <w:suppressLineNumbers/>
    </w:pPr>
  </w:style>
  <w:style w:type="paragraph" w:customStyle="1" w:styleId="TableHeading">
    <w:name w:val="Table Heading"/>
    <w:basedOn w:val="TableContents"/>
    <w:rsid w:val="00523706"/>
    <w:pPr>
      <w:jc w:val="center"/>
    </w:pPr>
    <w:rPr>
      <w:b/>
      <w:bCs/>
    </w:rPr>
  </w:style>
  <w:style w:type="character" w:customStyle="1" w:styleId="WW8Num1z0">
    <w:name w:val="WW8Num1z0"/>
    <w:rsid w:val="00523706"/>
  </w:style>
  <w:style w:type="character" w:customStyle="1" w:styleId="WW8Num1z1">
    <w:name w:val="WW8Num1z1"/>
    <w:rsid w:val="00523706"/>
  </w:style>
  <w:style w:type="character" w:customStyle="1" w:styleId="WW8Num1z2">
    <w:name w:val="WW8Num1z2"/>
    <w:rsid w:val="00523706"/>
  </w:style>
  <w:style w:type="character" w:customStyle="1" w:styleId="WW8Num1z3">
    <w:name w:val="WW8Num1z3"/>
    <w:rsid w:val="00523706"/>
  </w:style>
  <w:style w:type="character" w:customStyle="1" w:styleId="WW8Num1z4">
    <w:name w:val="WW8Num1z4"/>
    <w:rsid w:val="00523706"/>
  </w:style>
  <w:style w:type="character" w:customStyle="1" w:styleId="WW8Num1z5">
    <w:name w:val="WW8Num1z5"/>
    <w:rsid w:val="00523706"/>
  </w:style>
  <w:style w:type="character" w:customStyle="1" w:styleId="WW8Num1z6">
    <w:name w:val="WW8Num1z6"/>
    <w:rsid w:val="00523706"/>
  </w:style>
  <w:style w:type="character" w:customStyle="1" w:styleId="WW8Num1z7">
    <w:name w:val="WW8Num1z7"/>
    <w:rsid w:val="00523706"/>
  </w:style>
  <w:style w:type="character" w:customStyle="1" w:styleId="WW8Num1z8">
    <w:name w:val="WW8Num1z8"/>
    <w:rsid w:val="00523706"/>
  </w:style>
  <w:style w:type="character" w:customStyle="1" w:styleId="WW8Num2z0">
    <w:name w:val="WW8Num2z0"/>
    <w:rsid w:val="00523706"/>
  </w:style>
  <w:style w:type="character" w:customStyle="1" w:styleId="WW8Num3z0">
    <w:name w:val="WW8Num3z0"/>
    <w:rsid w:val="0052370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23706"/>
  </w:style>
  <w:style w:type="character" w:customStyle="1" w:styleId="WW8Num3z3">
    <w:name w:val="WW8Num3z3"/>
    <w:rsid w:val="00523706"/>
  </w:style>
  <w:style w:type="character" w:customStyle="1" w:styleId="WW8Num3z4">
    <w:name w:val="WW8Num3z4"/>
    <w:rsid w:val="00523706"/>
  </w:style>
  <w:style w:type="character" w:customStyle="1" w:styleId="WW8Num3z5">
    <w:name w:val="WW8Num3z5"/>
    <w:rsid w:val="00523706"/>
  </w:style>
  <w:style w:type="character" w:customStyle="1" w:styleId="WW8Num3z6">
    <w:name w:val="WW8Num3z6"/>
    <w:rsid w:val="00523706"/>
  </w:style>
  <w:style w:type="character" w:customStyle="1" w:styleId="WW8Num3z7">
    <w:name w:val="WW8Num3z7"/>
    <w:rsid w:val="00523706"/>
  </w:style>
  <w:style w:type="character" w:customStyle="1" w:styleId="WW8Num3z8">
    <w:name w:val="WW8Num3z8"/>
    <w:rsid w:val="00523706"/>
  </w:style>
  <w:style w:type="character" w:customStyle="1" w:styleId="WW8Num4z0">
    <w:name w:val="WW8Num4z0"/>
    <w:rsid w:val="00523706"/>
    <w:rPr>
      <w:rFonts w:ascii="Times New Roman" w:hAnsi="Times New Roman" w:cs="Times New Roman"/>
    </w:rPr>
  </w:style>
  <w:style w:type="character" w:customStyle="1" w:styleId="WW8Num5z0">
    <w:name w:val="WW8Num5z0"/>
    <w:rsid w:val="00523706"/>
  </w:style>
  <w:style w:type="character" w:customStyle="1" w:styleId="WW8Num6z0">
    <w:name w:val="WW8Num6z0"/>
    <w:rsid w:val="00523706"/>
  </w:style>
  <w:style w:type="character" w:customStyle="1" w:styleId="WW8Num7z0">
    <w:name w:val="WW8Num7z0"/>
    <w:rsid w:val="00523706"/>
  </w:style>
  <w:style w:type="character" w:customStyle="1" w:styleId="WW8Num8z0">
    <w:name w:val="WW8Num8z0"/>
    <w:rsid w:val="00523706"/>
  </w:style>
  <w:style w:type="character" w:customStyle="1" w:styleId="WW8Num8z1">
    <w:name w:val="WW8Num8z1"/>
    <w:rsid w:val="00523706"/>
  </w:style>
  <w:style w:type="character" w:customStyle="1" w:styleId="WW8Num8z2">
    <w:name w:val="WW8Num8z2"/>
    <w:rsid w:val="00523706"/>
  </w:style>
  <w:style w:type="character" w:customStyle="1" w:styleId="WW8Num8z3">
    <w:name w:val="WW8Num8z3"/>
    <w:rsid w:val="00523706"/>
  </w:style>
  <w:style w:type="character" w:customStyle="1" w:styleId="WW8Num8z4">
    <w:name w:val="WW8Num8z4"/>
    <w:rsid w:val="00523706"/>
  </w:style>
  <w:style w:type="character" w:customStyle="1" w:styleId="WW8Num8z5">
    <w:name w:val="WW8Num8z5"/>
    <w:rsid w:val="00523706"/>
  </w:style>
  <w:style w:type="character" w:customStyle="1" w:styleId="WW8Num8z6">
    <w:name w:val="WW8Num8z6"/>
    <w:rsid w:val="00523706"/>
  </w:style>
  <w:style w:type="character" w:customStyle="1" w:styleId="WW8Num8z7">
    <w:name w:val="WW8Num8z7"/>
    <w:rsid w:val="00523706"/>
  </w:style>
  <w:style w:type="character" w:customStyle="1" w:styleId="WW8Num8z8">
    <w:name w:val="WW8Num8z8"/>
    <w:rsid w:val="00523706"/>
  </w:style>
  <w:style w:type="character" w:customStyle="1" w:styleId="WW8Num9z0">
    <w:name w:val="WW8Num9z0"/>
    <w:rsid w:val="00523706"/>
    <w:rPr>
      <w:rFonts w:ascii="Times New Roman" w:hAnsi="Times New Roman" w:cs="Times New Roman"/>
    </w:rPr>
  </w:style>
  <w:style w:type="character" w:customStyle="1" w:styleId="WW8Num10z0">
    <w:name w:val="WW8Num10z0"/>
    <w:rsid w:val="00523706"/>
    <w:rPr>
      <w:rFonts w:ascii="Times New Roman" w:hAnsi="Times New Roman" w:cs="Times New Roman"/>
    </w:rPr>
  </w:style>
  <w:style w:type="character" w:customStyle="1" w:styleId="WW8Num11z0">
    <w:name w:val="WW8Num11z0"/>
    <w:rsid w:val="00523706"/>
    <w:rPr>
      <w:rFonts w:ascii="Times New Roman" w:hAnsi="Times New Roman" w:cs="Times New Roman"/>
    </w:rPr>
  </w:style>
  <w:style w:type="character" w:customStyle="1" w:styleId="WW8Num12z0">
    <w:name w:val="WW8Num12z0"/>
    <w:rsid w:val="00523706"/>
  </w:style>
  <w:style w:type="character" w:customStyle="1" w:styleId="WW8Num13z0">
    <w:name w:val="WW8Num13z0"/>
    <w:rsid w:val="00523706"/>
  </w:style>
  <w:style w:type="character" w:customStyle="1" w:styleId="WW8Num14z0">
    <w:name w:val="WW8Num14z0"/>
    <w:rsid w:val="00523706"/>
  </w:style>
  <w:style w:type="character" w:customStyle="1" w:styleId="WW8Num14z1">
    <w:name w:val="WW8Num14z1"/>
    <w:rsid w:val="00523706"/>
  </w:style>
  <w:style w:type="character" w:customStyle="1" w:styleId="WW8Num14z2">
    <w:name w:val="WW8Num14z2"/>
    <w:rsid w:val="00523706"/>
  </w:style>
  <w:style w:type="character" w:customStyle="1" w:styleId="WW8Num14z3">
    <w:name w:val="WW8Num14z3"/>
    <w:rsid w:val="00523706"/>
  </w:style>
  <w:style w:type="character" w:customStyle="1" w:styleId="WW8Num14z4">
    <w:name w:val="WW8Num14z4"/>
    <w:rsid w:val="00523706"/>
  </w:style>
  <w:style w:type="character" w:customStyle="1" w:styleId="WW8Num14z5">
    <w:name w:val="WW8Num14z5"/>
    <w:rsid w:val="00523706"/>
  </w:style>
  <w:style w:type="character" w:customStyle="1" w:styleId="WW8Num14z6">
    <w:name w:val="WW8Num14z6"/>
    <w:rsid w:val="00523706"/>
  </w:style>
  <w:style w:type="character" w:customStyle="1" w:styleId="WW8Num14z7">
    <w:name w:val="WW8Num14z7"/>
    <w:rsid w:val="00523706"/>
  </w:style>
  <w:style w:type="character" w:customStyle="1" w:styleId="WW8Num14z8">
    <w:name w:val="WW8Num14z8"/>
    <w:rsid w:val="00523706"/>
  </w:style>
  <w:style w:type="character" w:customStyle="1" w:styleId="WW8Num15z0">
    <w:name w:val="WW8Num15z0"/>
    <w:rsid w:val="00523706"/>
  </w:style>
  <w:style w:type="character" w:customStyle="1" w:styleId="WW8Num15z1">
    <w:name w:val="WW8Num15z1"/>
    <w:rsid w:val="00523706"/>
  </w:style>
  <w:style w:type="character" w:customStyle="1" w:styleId="WW8Num15z2">
    <w:name w:val="WW8Num15z2"/>
    <w:rsid w:val="00523706"/>
  </w:style>
  <w:style w:type="character" w:customStyle="1" w:styleId="WW8Num15z3">
    <w:name w:val="WW8Num15z3"/>
    <w:rsid w:val="00523706"/>
  </w:style>
  <w:style w:type="character" w:customStyle="1" w:styleId="WW8Num15z4">
    <w:name w:val="WW8Num15z4"/>
    <w:rsid w:val="00523706"/>
  </w:style>
  <w:style w:type="character" w:customStyle="1" w:styleId="WW8Num15z5">
    <w:name w:val="WW8Num15z5"/>
    <w:rsid w:val="00523706"/>
  </w:style>
  <w:style w:type="character" w:customStyle="1" w:styleId="WW8Num15z6">
    <w:name w:val="WW8Num15z6"/>
    <w:rsid w:val="00523706"/>
  </w:style>
  <w:style w:type="character" w:customStyle="1" w:styleId="WW8Num15z7">
    <w:name w:val="WW8Num15z7"/>
    <w:rsid w:val="00523706"/>
  </w:style>
  <w:style w:type="character" w:customStyle="1" w:styleId="WW8Num15z8">
    <w:name w:val="WW8Num15z8"/>
    <w:rsid w:val="00523706"/>
  </w:style>
  <w:style w:type="character" w:customStyle="1" w:styleId="WW8Num16z0">
    <w:name w:val="WW8Num16z0"/>
    <w:rsid w:val="00523706"/>
    <w:rPr>
      <w:rFonts w:ascii="Times New Roman" w:hAnsi="Times New Roman" w:cs="Times New Roman"/>
    </w:rPr>
  </w:style>
  <w:style w:type="character" w:customStyle="1" w:styleId="WW8Num17z0">
    <w:name w:val="WW8Num17z0"/>
    <w:rsid w:val="00523706"/>
  </w:style>
  <w:style w:type="character" w:customStyle="1" w:styleId="WW8Num18z0">
    <w:name w:val="WW8Num18z0"/>
    <w:rsid w:val="00523706"/>
  </w:style>
  <w:style w:type="character" w:customStyle="1" w:styleId="WW8Num19z0">
    <w:name w:val="WW8Num19z0"/>
    <w:rsid w:val="00523706"/>
  </w:style>
  <w:style w:type="character" w:customStyle="1" w:styleId="WW8Num20z0">
    <w:name w:val="WW8Num20z0"/>
    <w:rsid w:val="00523706"/>
  </w:style>
  <w:style w:type="character" w:customStyle="1" w:styleId="WW8Num21z0">
    <w:name w:val="WW8Num21z0"/>
    <w:rsid w:val="00523706"/>
  </w:style>
  <w:style w:type="character" w:customStyle="1" w:styleId="WW8Num22z0">
    <w:name w:val="WW8Num22z0"/>
    <w:rsid w:val="00523706"/>
  </w:style>
  <w:style w:type="character" w:customStyle="1" w:styleId="WW8Num22z1">
    <w:name w:val="WW8Num22z1"/>
    <w:rsid w:val="00523706"/>
  </w:style>
  <w:style w:type="character" w:customStyle="1" w:styleId="WW8Num22z2">
    <w:name w:val="WW8Num22z2"/>
    <w:rsid w:val="00523706"/>
  </w:style>
  <w:style w:type="character" w:customStyle="1" w:styleId="WW8Num22z3">
    <w:name w:val="WW8Num22z3"/>
    <w:rsid w:val="00523706"/>
  </w:style>
  <w:style w:type="character" w:customStyle="1" w:styleId="WW8Num22z4">
    <w:name w:val="WW8Num22z4"/>
    <w:rsid w:val="00523706"/>
  </w:style>
  <w:style w:type="character" w:customStyle="1" w:styleId="WW8Num22z5">
    <w:name w:val="WW8Num22z5"/>
    <w:rsid w:val="00523706"/>
  </w:style>
  <w:style w:type="character" w:customStyle="1" w:styleId="WW8Num22z6">
    <w:name w:val="WW8Num22z6"/>
    <w:rsid w:val="00523706"/>
  </w:style>
  <w:style w:type="character" w:customStyle="1" w:styleId="WW8Num22z7">
    <w:name w:val="WW8Num22z7"/>
    <w:rsid w:val="00523706"/>
  </w:style>
  <w:style w:type="character" w:customStyle="1" w:styleId="WW8Num22z8">
    <w:name w:val="WW8Num22z8"/>
    <w:rsid w:val="00523706"/>
  </w:style>
  <w:style w:type="character" w:customStyle="1" w:styleId="WW8Num23z0">
    <w:name w:val="WW8Num23z0"/>
    <w:rsid w:val="00523706"/>
  </w:style>
  <w:style w:type="character" w:customStyle="1" w:styleId="WW8Num24z0">
    <w:name w:val="WW8Num24z0"/>
    <w:rsid w:val="00523706"/>
  </w:style>
  <w:style w:type="character" w:customStyle="1" w:styleId="WW8Num25z0">
    <w:name w:val="WW8Num25z0"/>
    <w:rsid w:val="00523706"/>
  </w:style>
  <w:style w:type="character" w:customStyle="1" w:styleId="WW8Num26z0">
    <w:name w:val="WW8Num26z0"/>
    <w:rsid w:val="00523706"/>
  </w:style>
  <w:style w:type="character" w:customStyle="1" w:styleId="WW8Num27z0">
    <w:name w:val="WW8Num27z0"/>
    <w:rsid w:val="00523706"/>
    <w:rPr>
      <w:rFonts w:ascii="Times New Roman" w:hAnsi="Times New Roman" w:cs="Times New Roman"/>
    </w:rPr>
  </w:style>
  <w:style w:type="character" w:customStyle="1" w:styleId="WW8Num28z0">
    <w:name w:val="WW8Num28z0"/>
    <w:rsid w:val="00523706"/>
  </w:style>
  <w:style w:type="character" w:customStyle="1" w:styleId="WW8Num29z0">
    <w:name w:val="WW8Num29z0"/>
    <w:rsid w:val="00523706"/>
    <w:rPr>
      <w:rFonts w:ascii="Times New Roman" w:hAnsi="Times New Roman" w:cs="Times New Roman"/>
    </w:rPr>
  </w:style>
  <w:style w:type="character" w:customStyle="1" w:styleId="WW8Num30z0">
    <w:name w:val="WW8Num30z0"/>
    <w:rsid w:val="00523706"/>
  </w:style>
  <w:style w:type="character" w:customStyle="1" w:styleId="WW8Num30z1">
    <w:name w:val="WW8Num30z1"/>
    <w:rsid w:val="00523706"/>
  </w:style>
  <w:style w:type="character" w:customStyle="1" w:styleId="WW8Num30z2">
    <w:name w:val="WW8Num30z2"/>
    <w:rsid w:val="00523706"/>
  </w:style>
  <w:style w:type="character" w:customStyle="1" w:styleId="WW8Num30z3">
    <w:name w:val="WW8Num30z3"/>
    <w:rsid w:val="00523706"/>
  </w:style>
  <w:style w:type="character" w:customStyle="1" w:styleId="WW8Num30z4">
    <w:name w:val="WW8Num30z4"/>
    <w:rsid w:val="00523706"/>
  </w:style>
  <w:style w:type="character" w:customStyle="1" w:styleId="WW8Num30z5">
    <w:name w:val="WW8Num30z5"/>
    <w:rsid w:val="00523706"/>
  </w:style>
  <w:style w:type="character" w:customStyle="1" w:styleId="WW8Num30z6">
    <w:name w:val="WW8Num30z6"/>
    <w:rsid w:val="00523706"/>
  </w:style>
  <w:style w:type="character" w:customStyle="1" w:styleId="WW8Num30z7">
    <w:name w:val="WW8Num30z7"/>
    <w:rsid w:val="00523706"/>
  </w:style>
  <w:style w:type="character" w:customStyle="1" w:styleId="WW8Num30z8">
    <w:name w:val="WW8Num30z8"/>
    <w:rsid w:val="00523706"/>
  </w:style>
  <w:style w:type="character" w:customStyle="1" w:styleId="WW8NumSt23z0">
    <w:name w:val="WW8NumSt23z0"/>
    <w:rsid w:val="00523706"/>
    <w:rPr>
      <w:rFonts w:ascii="Times New Roman" w:hAnsi="Times New Roman" w:cs="Times New Roman"/>
    </w:rPr>
  </w:style>
  <w:style w:type="character" w:customStyle="1" w:styleId="WW8NumSt27z0">
    <w:name w:val="WW8NumSt27z0"/>
    <w:rsid w:val="00523706"/>
    <w:rPr>
      <w:rFonts w:ascii="Times New Roman" w:hAnsi="Times New Roman" w:cs="Times New Roman"/>
    </w:rPr>
  </w:style>
  <w:style w:type="character" w:customStyle="1" w:styleId="FontStyle42">
    <w:name w:val="Font Style42"/>
    <w:rsid w:val="0052370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rsid w:val="00523706"/>
    <w:rPr>
      <w:rFonts w:ascii="Garamond" w:hAnsi="Garamond" w:cs="Garamond"/>
      <w:color w:val="000000"/>
      <w:sz w:val="22"/>
      <w:szCs w:val="22"/>
    </w:rPr>
  </w:style>
  <w:style w:type="character" w:customStyle="1" w:styleId="FontStyle44">
    <w:name w:val="Font Style44"/>
    <w:rsid w:val="00523706"/>
    <w:rPr>
      <w:rFonts w:ascii="Times New Roman" w:hAnsi="Times New Roman" w:cs="Times New Roman"/>
      <w:i/>
      <w:iCs/>
      <w:color w:val="000000"/>
      <w:spacing w:val="-20"/>
      <w:sz w:val="66"/>
      <w:szCs w:val="66"/>
    </w:rPr>
  </w:style>
  <w:style w:type="character" w:customStyle="1" w:styleId="FontStyle45">
    <w:name w:val="Font Style45"/>
    <w:rsid w:val="005237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6">
    <w:name w:val="Font Style46"/>
    <w:rsid w:val="005237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0">
    <w:name w:val="Font Style50"/>
    <w:rsid w:val="00523706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1">
    <w:name w:val="Font Style51"/>
    <w:rsid w:val="00523706"/>
    <w:rPr>
      <w:rFonts w:ascii="Times New Roman" w:hAnsi="Times New Roman" w:cs="Times New Roman"/>
      <w:i/>
      <w:iCs/>
      <w:color w:val="000000"/>
      <w:spacing w:val="-10"/>
      <w:sz w:val="30"/>
      <w:szCs w:val="30"/>
    </w:rPr>
  </w:style>
  <w:style w:type="character" w:customStyle="1" w:styleId="FontStyle55">
    <w:name w:val="Font Style55"/>
    <w:rsid w:val="00523706"/>
    <w:rPr>
      <w:rFonts w:ascii="Garamond" w:hAnsi="Garamond" w:cs="Garamond"/>
      <w:b/>
      <w:bCs/>
      <w:color w:val="000000"/>
      <w:sz w:val="90"/>
      <w:szCs w:val="90"/>
    </w:rPr>
  </w:style>
  <w:style w:type="character" w:customStyle="1" w:styleId="FontStyle59">
    <w:name w:val="Font Style59"/>
    <w:rsid w:val="005237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523706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WW8Num1">
    <w:name w:val="WW8Num1"/>
    <w:basedOn w:val="a3"/>
    <w:rsid w:val="00523706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2D5A-E002-494D-83FD-2E2FD990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2022-05-18T03:17:00Z</dcterms:created>
  <dcterms:modified xsi:type="dcterms:W3CDTF">2022-07-06T03:08:00Z</dcterms:modified>
</cp:coreProperties>
</file>