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4pt" o:ole="" fillcolor="window">
            <v:imagedata r:id="rId5" o:title=""/>
          </v:shape>
          <o:OLEObject Type="Embed" ProgID="CorelDRAW.Graphic.6" ShapeID="_x0000_i1025" DrawAspect="Content" ObjectID="_1781512439" r:id="rId6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5B6FC0" w:rsidP="008A5225">
      <w:pPr>
        <w:jc w:val="right"/>
        <w:rPr>
          <w:b/>
          <w:szCs w:val="20"/>
        </w:rPr>
      </w:pPr>
      <w:r w:rsidRPr="005B6FC0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450904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0</w:t>
      </w:r>
      <w:r w:rsidR="003E6557">
        <w:rPr>
          <w:b/>
          <w:szCs w:val="20"/>
        </w:rPr>
        <w:t>1</w:t>
      </w:r>
      <w:r w:rsidR="00F74587" w:rsidRPr="00883935">
        <w:rPr>
          <w:b/>
          <w:szCs w:val="20"/>
        </w:rPr>
        <w:t>.</w:t>
      </w:r>
      <w:r>
        <w:rPr>
          <w:b/>
          <w:szCs w:val="20"/>
        </w:rPr>
        <w:t>0</w:t>
      </w:r>
      <w:r w:rsidR="003E6557">
        <w:rPr>
          <w:b/>
          <w:szCs w:val="20"/>
        </w:rPr>
        <w:t>7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                                                                     </w:t>
      </w:r>
      <w:r>
        <w:rPr>
          <w:b/>
          <w:szCs w:val="20"/>
        </w:rPr>
        <w:t xml:space="preserve">                                      </w:t>
      </w:r>
      <w:r w:rsidR="008A5225" w:rsidRPr="00883935">
        <w:rPr>
          <w:b/>
          <w:szCs w:val="20"/>
        </w:rPr>
        <w:t xml:space="preserve">  №</w:t>
      </w:r>
      <w:r w:rsidR="003E6557">
        <w:rPr>
          <w:b/>
          <w:szCs w:val="20"/>
        </w:rPr>
        <w:t xml:space="preserve"> 37</w:t>
      </w:r>
      <w:r w:rsidR="008A5225" w:rsidRPr="00883935">
        <w:rPr>
          <w:b/>
          <w:szCs w:val="20"/>
        </w:rPr>
        <w:t xml:space="preserve">   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3E6557" w:rsidRDefault="003E6557" w:rsidP="003E6557">
      <w:pPr>
        <w:jc w:val="both"/>
        <w:rPr>
          <w:b/>
          <w:sz w:val="28"/>
          <w:szCs w:val="28"/>
        </w:rPr>
      </w:pPr>
      <w:r w:rsidRPr="00732426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о выпасе, прогоне </w:t>
      </w:r>
    </w:p>
    <w:p w:rsidR="003E6557" w:rsidRDefault="003E6557" w:rsidP="003E6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содержании сельскохозяйственных </w:t>
      </w:r>
    </w:p>
    <w:p w:rsidR="003E6557" w:rsidRDefault="003E6557" w:rsidP="003E6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домашних животных </w:t>
      </w:r>
      <w:r w:rsidRPr="002F72E1">
        <w:rPr>
          <w:b/>
          <w:sz w:val="28"/>
          <w:szCs w:val="28"/>
        </w:rPr>
        <w:t xml:space="preserve">на территории </w:t>
      </w:r>
    </w:p>
    <w:p w:rsidR="003E6557" w:rsidRDefault="003E6557" w:rsidP="003E6557">
      <w:pPr>
        <w:jc w:val="both"/>
        <w:rPr>
          <w:b/>
          <w:sz w:val="28"/>
          <w:szCs w:val="28"/>
        </w:rPr>
      </w:pPr>
      <w:r w:rsidRPr="002F72E1">
        <w:rPr>
          <w:b/>
          <w:sz w:val="28"/>
          <w:szCs w:val="28"/>
        </w:rPr>
        <w:t>МО СП «Колесовское</w:t>
      </w:r>
      <w:r>
        <w:rPr>
          <w:b/>
          <w:sz w:val="28"/>
          <w:szCs w:val="28"/>
        </w:rPr>
        <w:t>»</w:t>
      </w:r>
    </w:p>
    <w:p w:rsidR="003E6557" w:rsidRPr="00732426" w:rsidRDefault="003E6557" w:rsidP="003E6557">
      <w:pPr>
        <w:jc w:val="both"/>
        <w:rPr>
          <w:b/>
          <w:bCs/>
          <w:color w:val="000000"/>
          <w:sz w:val="28"/>
          <w:szCs w:val="28"/>
        </w:rPr>
      </w:pPr>
    </w:p>
    <w:p w:rsidR="003E6557" w:rsidRPr="0095732E" w:rsidRDefault="003E6557" w:rsidP="003E6557">
      <w:pPr>
        <w:ind w:firstLine="567"/>
        <w:jc w:val="both"/>
        <w:rPr>
          <w:bCs/>
          <w:sz w:val="28"/>
          <w:szCs w:val="28"/>
        </w:rPr>
      </w:pPr>
      <w:r w:rsidRPr="0095732E">
        <w:rPr>
          <w:bCs/>
          <w:color w:val="000000"/>
          <w:sz w:val="28"/>
          <w:szCs w:val="28"/>
        </w:rPr>
        <w:t>В</w:t>
      </w:r>
      <w:r w:rsidRPr="0095732E">
        <w:rPr>
          <w:bCs/>
          <w:sz w:val="28"/>
          <w:szCs w:val="28"/>
        </w:rPr>
        <w:t xml:space="preserve"> с</w:t>
      </w:r>
      <w:r w:rsidRPr="005A3DFF">
        <w:rPr>
          <w:bCs/>
          <w:sz w:val="28"/>
          <w:szCs w:val="28"/>
        </w:rPr>
        <w:t xml:space="preserve">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Приказом Министерства сельского хозяйства и продовольствия Республики Бурятия от 01.06.2010 года № 54 «Об утверждении типовых правил содержания, выпаса и прогона сельскохозяйственных животных на территории муниципальных образований в Республике Бурятия»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A3DFF">
        <w:rPr>
          <w:bCs/>
          <w:sz w:val="28"/>
          <w:szCs w:val="28"/>
        </w:rPr>
        <w:t>руководств</w:t>
      </w:r>
      <w:r w:rsidRPr="005A3DFF">
        <w:rPr>
          <w:bCs/>
          <w:sz w:val="28"/>
          <w:szCs w:val="28"/>
        </w:rPr>
        <w:t>у</w:t>
      </w:r>
      <w:r w:rsidRPr="005A3DFF">
        <w:rPr>
          <w:bCs/>
          <w:sz w:val="28"/>
          <w:szCs w:val="28"/>
        </w:rPr>
        <w:t>ясь Уставом</w:t>
      </w:r>
      <w:r w:rsidRPr="00510F79">
        <w:rPr>
          <w:bCs/>
          <w:sz w:val="28"/>
          <w:szCs w:val="28"/>
        </w:rPr>
        <w:t xml:space="preserve"> </w:t>
      </w:r>
      <w:r w:rsidRPr="00510F79">
        <w:rPr>
          <w:sz w:val="28"/>
          <w:szCs w:val="28"/>
        </w:rPr>
        <w:t xml:space="preserve"> муниципального образования сельского поселения «Колесовское»</w:t>
      </w:r>
      <w:r w:rsidRPr="00510F79">
        <w:rPr>
          <w:spacing w:val="-2"/>
          <w:sz w:val="28"/>
          <w:szCs w:val="28"/>
        </w:rPr>
        <w:t>,</w:t>
      </w:r>
    </w:p>
    <w:p w:rsidR="003E6557" w:rsidRPr="00732426" w:rsidRDefault="003E6557" w:rsidP="003E6557">
      <w:pPr>
        <w:jc w:val="both"/>
        <w:rPr>
          <w:sz w:val="28"/>
          <w:szCs w:val="28"/>
        </w:rPr>
      </w:pPr>
    </w:p>
    <w:p w:rsidR="003E6557" w:rsidRPr="00732426" w:rsidRDefault="003E6557" w:rsidP="003E6557">
      <w:pPr>
        <w:jc w:val="both"/>
        <w:rPr>
          <w:sz w:val="28"/>
          <w:szCs w:val="28"/>
        </w:rPr>
      </w:pPr>
      <w:r w:rsidRPr="00732426">
        <w:rPr>
          <w:b/>
          <w:sz w:val="28"/>
          <w:szCs w:val="28"/>
        </w:rPr>
        <w:t xml:space="preserve">ПОСТАНОВЛЯЮ: </w:t>
      </w:r>
    </w:p>
    <w:p w:rsidR="003E6557" w:rsidRPr="00732426" w:rsidRDefault="003E6557" w:rsidP="003E6557">
      <w:pPr>
        <w:jc w:val="both"/>
        <w:rPr>
          <w:rFonts w:ascii="Times New Roman CYR" w:hAnsi="Times New Roman CYR"/>
          <w:sz w:val="28"/>
          <w:szCs w:val="28"/>
        </w:rPr>
      </w:pPr>
      <w:r w:rsidRPr="00732426">
        <w:rPr>
          <w:rFonts w:ascii="Times New Roman CYR" w:hAnsi="Times New Roman CYR"/>
          <w:sz w:val="28"/>
          <w:szCs w:val="28"/>
        </w:rPr>
        <w:t xml:space="preserve">   </w:t>
      </w:r>
    </w:p>
    <w:p w:rsidR="003E6557" w:rsidRDefault="003E6557" w:rsidP="003E6557">
      <w:pPr>
        <w:jc w:val="both"/>
        <w:rPr>
          <w:sz w:val="28"/>
          <w:szCs w:val="28"/>
        </w:rPr>
      </w:pPr>
      <w:r w:rsidRPr="00732426">
        <w:rPr>
          <w:rFonts w:ascii="Times New Roman CYR" w:hAnsi="Times New Roman CYR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33BC9">
        <w:rPr>
          <w:sz w:val="28"/>
          <w:szCs w:val="28"/>
        </w:rPr>
        <w:t xml:space="preserve">1. Утвердить Положение «О </w:t>
      </w:r>
      <w:r>
        <w:rPr>
          <w:sz w:val="28"/>
          <w:szCs w:val="28"/>
        </w:rPr>
        <w:t xml:space="preserve">выпасе, прогоне и содержании сельскохозяйственных </w:t>
      </w:r>
      <w:r w:rsidRPr="00732426">
        <w:rPr>
          <w:sz w:val="28"/>
          <w:szCs w:val="28"/>
        </w:rPr>
        <w:t>домашних животных на территории МО СП «Колесовское», согласно Приложения.</w:t>
      </w:r>
    </w:p>
    <w:p w:rsidR="003E6557" w:rsidRPr="003E6557" w:rsidRDefault="003E6557" w:rsidP="003E6557">
      <w:pPr>
        <w:ind w:firstLine="567"/>
        <w:jc w:val="both"/>
        <w:rPr>
          <w:sz w:val="28"/>
          <w:szCs w:val="28"/>
        </w:rPr>
      </w:pPr>
      <w:r w:rsidRPr="00031E76">
        <w:rPr>
          <w:sz w:val="28"/>
          <w:szCs w:val="28"/>
        </w:rPr>
        <w:t>2. Постановление Администрации МО СП «Колесовское» от 24.05.2019 года № 15 «Об утверждении Положения о выпасе и содержании сельскохозяйственных домашних животных на территории МО СП «Колесовское» признать утратившим силу.</w:t>
      </w:r>
    </w:p>
    <w:p w:rsidR="00450904" w:rsidRPr="00450904" w:rsidRDefault="003E6557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450904" w:rsidRPr="00450904">
        <w:rPr>
          <w:rFonts w:eastAsia="Calibri"/>
          <w:sz w:val="28"/>
          <w:szCs w:val="28"/>
        </w:rPr>
        <w:t>. Обнародовать настоящее постановление в установленном порядке</w:t>
      </w:r>
      <w:r w:rsidR="00450904" w:rsidRPr="00450904">
        <w:rPr>
          <w:sz w:val="28"/>
          <w:szCs w:val="28"/>
        </w:rPr>
        <w:t xml:space="preserve"> и разместить на официальном сайте Администрации МО СП «Колесовское»</w:t>
      </w:r>
      <w:r w:rsidR="00450904" w:rsidRPr="00450904">
        <w:rPr>
          <w:rFonts w:eastAsia="Calibri"/>
          <w:sz w:val="28"/>
          <w:szCs w:val="28"/>
        </w:rPr>
        <w:t>.</w:t>
      </w:r>
    </w:p>
    <w:p w:rsidR="00450904" w:rsidRPr="00450904" w:rsidRDefault="003E6557" w:rsidP="004509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50904" w:rsidRPr="00450904">
        <w:rPr>
          <w:rFonts w:eastAsia="Calibri"/>
          <w:sz w:val="28"/>
          <w:szCs w:val="28"/>
        </w:rPr>
        <w:t>. Настоящее Постановление  вступает в силу с момента его обнародования.</w:t>
      </w:r>
    </w:p>
    <w:p w:rsidR="00450904" w:rsidRPr="00AF5E9C" w:rsidRDefault="00450904" w:rsidP="00450904">
      <w:pPr>
        <w:jc w:val="both"/>
        <w:rPr>
          <w:rFonts w:eastAsia="Calibri"/>
          <w:sz w:val="28"/>
          <w:szCs w:val="28"/>
        </w:rPr>
      </w:pPr>
    </w:p>
    <w:p w:rsidR="00450904" w:rsidRDefault="00450904" w:rsidP="00450904">
      <w:pPr>
        <w:jc w:val="both"/>
        <w:rPr>
          <w:rFonts w:eastAsia="Calibri"/>
          <w:b/>
          <w:sz w:val="28"/>
          <w:szCs w:val="28"/>
        </w:rPr>
      </w:pPr>
      <w:r w:rsidRPr="00AF5E9C">
        <w:rPr>
          <w:rFonts w:eastAsia="Calibri"/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AF5E9C">
        <w:rPr>
          <w:rFonts w:eastAsia="Calibri"/>
          <w:b/>
          <w:sz w:val="28"/>
          <w:szCs w:val="28"/>
        </w:rPr>
        <w:t xml:space="preserve"> </w:t>
      </w:r>
      <w:r w:rsidRPr="00AF5E9C">
        <w:rPr>
          <w:rFonts w:eastAsia="Calibri"/>
          <w:b/>
          <w:sz w:val="28"/>
          <w:szCs w:val="28"/>
        </w:rPr>
        <w:tab/>
      </w:r>
      <w:r w:rsidRPr="00AF5E9C">
        <w:rPr>
          <w:rFonts w:eastAsia="Calibri"/>
          <w:b/>
          <w:sz w:val="28"/>
          <w:szCs w:val="28"/>
        </w:rPr>
        <w:tab/>
        <w:t xml:space="preserve">    </w:t>
      </w:r>
      <w:r w:rsidRPr="00AF5E9C">
        <w:rPr>
          <w:rFonts w:eastAsia="Calibri"/>
          <w:b/>
          <w:sz w:val="28"/>
          <w:szCs w:val="28"/>
        </w:rPr>
        <w:tab/>
        <w:t xml:space="preserve">                  </w:t>
      </w:r>
      <w:r>
        <w:rPr>
          <w:b/>
          <w:sz w:val="28"/>
          <w:szCs w:val="28"/>
        </w:rPr>
        <w:t xml:space="preserve">                       </w:t>
      </w:r>
      <w:r w:rsidRPr="00AF5E9C">
        <w:rPr>
          <w:rFonts w:eastAsia="Calibri"/>
          <w:b/>
          <w:sz w:val="28"/>
          <w:szCs w:val="28"/>
        </w:rPr>
        <w:t xml:space="preserve">         </w:t>
      </w:r>
      <w:r w:rsidRPr="00AF5E9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    </w:t>
      </w:r>
      <w:r w:rsidRPr="00AF5E9C">
        <w:rPr>
          <w:rFonts w:eastAsia="Calibri"/>
          <w:b/>
          <w:sz w:val="28"/>
          <w:szCs w:val="28"/>
        </w:rPr>
        <w:t xml:space="preserve">С.В. </w:t>
      </w:r>
      <w:proofErr w:type="spellStart"/>
      <w:r w:rsidRPr="00AF5E9C">
        <w:rPr>
          <w:rFonts w:eastAsia="Calibri"/>
          <w:b/>
          <w:sz w:val="28"/>
          <w:szCs w:val="28"/>
        </w:rPr>
        <w:t>Перевозников</w:t>
      </w:r>
      <w:proofErr w:type="spellEnd"/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450904">
      <w:pPr>
        <w:jc w:val="both"/>
        <w:rPr>
          <w:rFonts w:eastAsia="Calibri"/>
          <w:b/>
          <w:sz w:val="28"/>
          <w:szCs w:val="28"/>
        </w:rPr>
      </w:pPr>
    </w:p>
    <w:p w:rsidR="003E6557" w:rsidRDefault="003E6557" w:rsidP="003E6557">
      <w:pPr>
        <w:contextualSpacing/>
        <w:jc w:val="right"/>
      </w:pPr>
    </w:p>
    <w:p w:rsidR="003E6557" w:rsidRPr="006B4521" w:rsidRDefault="003E6557" w:rsidP="003E6557">
      <w:pPr>
        <w:contextualSpacing/>
        <w:jc w:val="right"/>
      </w:pPr>
      <w:r w:rsidRPr="006B4521">
        <w:t xml:space="preserve">Приложение </w:t>
      </w:r>
    </w:p>
    <w:p w:rsidR="003E6557" w:rsidRDefault="003E6557" w:rsidP="003E6557">
      <w:pPr>
        <w:contextualSpacing/>
        <w:jc w:val="right"/>
      </w:pPr>
      <w:r w:rsidRPr="006B4521">
        <w:t xml:space="preserve">к </w:t>
      </w:r>
      <w:r>
        <w:t xml:space="preserve">Постановлению Администрации </w:t>
      </w:r>
    </w:p>
    <w:p w:rsidR="003E6557" w:rsidRPr="006B4521" w:rsidRDefault="003E6557" w:rsidP="003E6557">
      <w:pPr>
        <w:contextualSpacing/>
        <w:jc w:val="right"/>
      </w:pPr>
      <w:r w:rsidRPr="006B4521">
        <w:t>МО СП «Колесовское»</w:t>
      </w:r>
    </w:p>
    <w:p w:rsidR="003E6557" w:rsidRDefault="003E6557" w:rsidP="003E6557">
      <w:pPr>
        <w:contextualSpacing/>
        <w:jc w:val="right"/>
      </w:pPr>
      <w:r>
        <w:t>о</w:t>
      </w:r>
      <w:r w:rsidRPr="006B4521">
        <w:t xml:space="preserve">т </w:t>
      </w:r>
      <w:r>
        <w:t>01.07.</w:t>
      </w:r>
      <w:r w:rsidRPr="006B4521">
        <w:t>20</w:t>
      </w:r>
      <w:r>
        <w:t>24</w:t>
      </w:r>
      <w:r w:rsidRPr="006B4521">
        <w:t xml:space="preserve"> г. №</w:t>
      </w:r>
      <w:r>
        <w:t xml:space="preserve"> 37    </w:t>
      </w:r>
    </w:p>
    <w:p w:rsidR="003E6557" w:rsidRDefault="003E6557" w:rsidP="003E6557">
      <w:pPr>
        <w:contextualSpacing/>
        <w:jc w:val="right"/>
      </w:pPr>
    </w:p>
    <w:p w:rsidR="003E6557" w:rsidRDefault="003E6557" w:rsidP="003E6557">
      <w:pPr>
        <w:contextualSpacing/>
        <w:jc w:val="right"/>
      </w:pPr>
    </w:p>
    <w:p w:rsidR="003E6557" w:rsidRPr="002F72E1" w:rsidRDefault="003E6557" w:rsidP="003E6557">
      <w:pPr>
        <w:contextualSpacing/>
        <w:jc w:val="center"/>
        <w:rPr>
          <w:b/>
          <w:sz w:val="28"/>
          <w:szCs w:val="28"/>
        </w:rPr>
      </w:pPr>
      <w:r w:rsidRPr="002F72E1">
        <w:rPr>
          <w:b/>
          <w:sz w:val="28"/>
          <w:szCs w:val="28"/>
        </w:rPr>
        <w:t>ПОЛОЖЕНИЕ</w:t>
      </w:r>
    </w:p>
    <w:p w:rsidR="003E6557" w:rsidRPr="002F72E1" w:rsidRDefault="003E6557" w:rsidP="003E6557">
      <w:pPr>
        <w:contextualSpacing/>
        <w:jc w:val="center"/>
        <w:rPr>
          <w:b/>
          <w:sz w:val="28"/>
          <w:szCs w:val="28"/>
        </w:rPr>
      </w:pPr>
      <w:r w:rsidRPr="002F72E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выпасе, прогоне и содержании сельскохозяйственных домашних животных </w:t>
      </w:r>
      <w:r w:rsidRPr="002F72E1">
        <w:rPr>
          <w:b/>
          <w:sz w:val="28"/>
          <w:szCs w:val="28"/>
        </w:rPr>
        <w:t>на территории МО СП «Колесовское</w:t>
      </w:r>
      <w:r>
        <w:rPr>
          <w:b/>
          <w:sz w:val="28"/>
          <w:szCs w:val="28"/>
        </w:rPr>
        <w:t>»</w:t>
      </w:r>
    </w:p>
    <w:p w:rsidR="003E6557" w:rsidRPr="002F72E1" w:rsidRDefault="003E6557" w:rsidP="003E6557">
      <w:pPr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numPr>
          <w:ilvl w:val="0"/>
          <w:numId w:val="1"/>
        </w:numPr>
        <w:contextualSpacing/>
        <w:jc w:val="center"/>
        <w:rPr>
          <w:b/>
          <w:bCs/>
          <w:sz w:val="28"/>
          <w:szCs w:val="28"/>
        </w:rPr>
      </w:pPr>
      <w:r w:rsidRPr="002F72E1">
        <w:rPr>
          <w:b/>
          <w:bCs/>
          <w:sz w:val="28"/>
          <w:szCs w:val="28"/>
        </w:rPr>
        <w:t>Общие положения</w:t>
      </w:r>
    </w:p>
    <w:p w:rsidR="003E6557" w:rsidRPr="002F72E1" w:rsidRDefault="003E6557" w:rsidP="003E6557">
      <w:pPr>
        <w:ind w:left="720"/>
        <w:contextualSpacing/>
        <w:rPr>
          <w:bCs/>
          <w:sz w:val="28"/>
          <w:szCs w:val="28"/>
        </w:rPr>
      </w:pPr>
    </w:p>
    <w:p w:rsidR="003E6557" w:rsidRPr="002F72E1" w:rsidRDefault="003E6557" w:rsidP="003E6557">
      <w:pPr>
        <w:pStyle w:val="1"/>
        <w:ind w:firstLine="567"/>
        <w:rPr>
          <w:szCs w:val="28"/>
        </w:rPr>
      </w:pPr>
      <w:r w:rsidRPr="002F72E1">
        <w:rPr>
          <w:bCs/>
          <w:szCs w:val="28"/>
        </w:rPr>
        <w:t>1.1.</w:t>
      </w:r>
      <w:r>
        <w:rPr>
          <w:bCs/>
          <w:szCs w:val="28"/>
        </w:rPr>
        <w:t xml:space="preserve"> </w:t>
      </w:r>
      <w:r w:rsidRPr="002F72E1">
        <w:rPr>
          <w:bCs/>
          <w:szCs w:val="28"/>
        </w:rPr>
        <w:t>Настоящее Положение о выпасе</w:t>
      </w:r>
      <w:r>
        <w:rPr>
          <w:bCs/>
          <w:szCs w:val="28"/>
        </w:rPr>
        <w:t>, прогоне</w:t>
      </w:r>
      <w:r w:rsidRPr="002F72E1">
        <w:rPr>
          <w:bCs/>
          <w:szCs w:val="28"/>
        </w:rPr>
        <w:t xml:space="preserve"> и содержании </w:t>
      </w:r>
      <w:r>
        <w:rPr>
          <w:bCs/>
          <w:szCs w:val="28"/>
        </w:rPr>
        <w:t>сельскохозяйственных домашних животных</w:t>
      </w:r>
      <w:r w:rsidRPr="002F72E1">
        <w:rPr>
          <w:bCs/>
          <w:szCs w:val="28"/>
        </w:rPr>
        <w:t xml:space="preserve"> на территории МО СП «Колесовское» (далее – Положение) </w:t>
      </w:r>
      <w:r w:rsidRPr="002F72E1">
        <w:rPr>
          <w:szCs w:val="28"/>
        </w:rPr>
        <w:t xml:space="preserve">разработано </w:t>
      </w:r>
      <w:r>
        <w:rPr>
          <w:szCs w:val="28"/>
        </w:rPr>
        <w:t xml:space="preserve">на основании </w:t>
      </w:r>
      <w:r w:rsidRPr="002F72E1">
        <w:rPr>
          <w:szCs w:val="28"/>
        </w:rPr>
        <w:t xml:space="preserve">Федерального закона </w:t>
      </w:r>
      <w:r>
        <w:rPr>
          <w:szCs w:val="28"/>
        </w:rPr>
        <w:t xml:space="preserve">от 06.10.2003 </w:t>
      </w:r>
      <w:r w:rsidRPr="002F72E1">
        <w:rPr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Приказа Министерства сельского хозяйства и продовольствия Республики Бурятия от 01.06.2010 года № 54 «Об утверждении типовых правил содержания, выпаса и прогона сельскохозяйственных животных на территории муниципальных образований в Республике Бурятия»</w:t>
      </w:r>
      <w:r>
        <w:t xml:space="preserve">, </w:t>
      </w:r>
      <w:r>
        <w:rPr>
          <w:szCs w:val="28"/>
        </w:rPr>
        <w:t xml:space="preserve">в целях </w:t>
      </w:r>
      <w:r w:rsidRPr="002F72E1">
        <w:rPr>
          <w:szCs w:val="28"/>
        </w:rPr>
        <w:t>упорядочени</w:t>
      </w:r>
      <w:r>
        <w:rPr>
          <w:szCs w:val="28"/>
        </w:rPr>
        <w:t>я</w:t>
      </w:r>
      <w:r w:rsidRPr="002F72E1">
        <w:rPr>
          <w:szCs w:val="28"/>
        </w:rPr>
        <w:t xml:space="preserve"> содержания </w:t>
      </w:r>
      <w:r>
        <w:rPr>
          <w:szCs w:val="28"/>
        </w:rPr>
        <w:t xml:space="preserve">сельскохозяйственных </w:t>
      </w:r>
      <w:r w:rsidRPr="002F72E1">
        <w:rPr>
          <w:szCs w:val="28"/>
        </w:rPr>
        <w:t xml:space="preserve">домашних животных на территории </w:t>
      </w:r>
      <w:r>
        <w:rPr>
          <w:szCs w:val="28"/>
        </w:rPr>
        <w:t xml:space="preserve">муниципального образования сельское поселение «Колесовское», </w:t>
      </w:r>
      <w:r w:rsidRPr="002F72E1">
        <w:rPr>
          <w:szCs w:val="28"/>
        </w:rPr>
        <w:t>создани</w:t>
      </w:r>
      <w:r>
        <w:rPr>
          <w:szCs w:val="28"/>
        </w:rPr>
        <w:t>я</w:t>
      </w:r>
      <w:r w:rsidRPr="002F72E1">
        <w:rPr>
          <w:szCs w:val="28"/>
        </w:rPr>
        <w:t xml:space="preserve"> условий, исключающих потраву посевов, зеленых насаждений, порчу, снижение количества и качества, находящегося в поле урожая сельскохозяйственных культур, причинение вреда здоровью людей и ущерба имущест</w:t>
      </w:r>
      <w:r>
        <w:rPr>
          <w:szCs w:val="28"/>
        </w:rPr>
        <w:t>ву физических и юридических лиц.</w:t>
      </w:r>
    </w:p>
    <w:p w:rsidR="003E6557" w:rsidRPr="002F72E1" w:rsidRDefault="003E6557" w:rsidP="003E6557">
      <w:pPr>
        <w:ind w:firstLine="567"/>
        <w:jc w:val="both"/>
        <w:rPr>
          <w:sz w:val="28"/>
          <w:szCs w:val="28"/>
        </w:rPr>
      </w:pPr>
      <w:r w:rsidRPr="002F72E1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Настоящее </w:t>
      </w:r>
      <w:r w:rsidRPr="002F72E1">
        <w:rPr>
          <w:sz w:val="28"/>
          <w:szCs w:val="28"/>
        </w:rPr>
        <w:t>Положение устанавливает требования к порядку выпаса</w:t>
      </w:r>
      <w:r>
        <w:rPr>
          <w:sz w:val="28"/>
          <w:szCs w:val="28"/>
        </w:rPr>
        <w:t>, прогона и содержания сельскохозяйственных животных</w:t>
      </w:r>
      <w:r w:rsidRPr="002F72E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 же</w:t>
      </w:r>
      <w:r w:rsidRPr="002F72E1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 xml:space="preserve"> владельце</w:t>
      </w:r>
      <w:r w:rsidRPr="002F72E1">
        <w:rPr>
          <w:sz w:val="28"/>
          <w:szCs w:val="28"/>
        </w:rPr>
        <w:t>в</w:t>
      </w:r>
      <w:r w:rsidRPr="0076084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сельскохозяйственных животных.</w:t>
      </w:r>
      <w:r w:rsidRPr="002F72E1">
        <w:rPr>
          <w:sz w:val="28"/>
          <w:szCs w:val="28"/>
        </w:rPr>
        <w:t xml:space="preserve"> </w:t>
      </w:r>
    </w:p>
    <w:p w:rsidR="003E6557" w:rsidRPr="002F72E1" w:rsidRDefault="003E6557" w:rsidP="003E6557">
      <w:pPr>
        <w:ind w:firstLine="567"/>
        <w:contextualSpacing/>
        <w:jc w:val="both"/>
        <w:rPr>
          <w:sz w:val="28"/>
          <w:szCs w:val="28"/>
        </w:rPr>
      </w:pPr>
      <w:r w:rsidRPr="002F72E1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Настоящее </w:t>
      </w:r>
      <w:r w:rsidRPr="002F72E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F72E1">
        <w:rPr>
          <w:sz w:val="28"/>
          <w:szCs w:val="28"/>
        </w:rPr>
        <w:t xml:space="preserve"> распространяется на предприятия, учреждения, организаци</w:t>
      </w:r>
      <w:r>
        <w:rPr>
          <w:sz w:val="28"/>
          <w:szCs w:val="28"/>
        </w:rPr>
        <w:t>и,</w:t>
      </w:r>
      <w:r w:rsidRPr="002F72E1">
        <w:rPr>
          <w:sz w:val="28"/>
          <w:szCs w:val="28"/>
        </w:rPr>
        <w:t xml:space="preserve"> неза</w:t>
      </w:r>
      <w:r>
        <w:rPr>
          <w:sz w:val="28"/>
          <w:szCs w:val="28"/>
        </w:rPr>
        <w:t xml:space="preserve">висимо от формы собственности, индивидуальных предпринимателей и крестьянских фермерских хозяйств </w:t>
      </w:r>
      <w:r w:rsidRPr="002F72E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F72E1">
        <w:rPr>
          <w:sz w:val="28"/>
          <w:szCs w:val="28"/>
        </w:rPr>
        <w:t>ведении ж</w:t>
      </w:r>
      <w:r>
        <w:rPr>
          <w:sz w:val="28"/>
          <w:szCs w:val="28"/>
        </w:rPr>
        <w:t>ивотноводства, а также граждан</w:t>
      </w:r>
      <w:r w:rsidRPr="002F72E1">
        <w:rPr>
          <w:sz w:val="28"/>
          <w:szCs w:val="28"/>
        </w:rPr>
        <w:t>, содержащи</w:t>
      </w:r>
      <w:r>
        <w:rPr>
          <w:sz w:val="28"/>
          <w:szCs w:val="28"/>
        </w:rPr>
        <w:t>х</w:t>
      </w:r>
      <w:r w:rsidRPr="002F72E1">
        <w:rPr>
          <w:sz w:val="28"/>
          <w:szCs w:val="28"/>
        </w:rPr>
        <w:t xml:space="preserve"> домашних животных в личном подсобном хозяйстве</w:t>
      </w:r>
      <w:r>
        <w:rPr>
          <w:sz w:val="28"/>
          <w:szCs w:val="28"/>
        </w:rPr>
        <w:t xml:space="preserve">, </w:t>
      </w:r>
      <w:r w:rsidRPr="002F72E1">
        <w:rPr>
          <w:sz w:val="28"/>
          <w:szCs w:val="28"/>
        </w:rPr>
        <w:t xml:space="preserve">расположенных на территории </w:t>
      </w:r>
      <w:r>
        <w:rPr>
          <w:sz w:val="28"/>
          <w:szCs w:val="28"/>
        </w:rPr>
        <w:t>МО СП «Колесовское»</w:t>
      </w:r>
      <w:r w:rsidRPr="002F72E1">
        <w:rPr>
          <w:sz w:val="28"/>
          <w:szCs w:val="28"/>
        </w:rPr>
        <w:t xml:space="preserve">. </w:t>
      </w:r>
    </w:p>
    <w:p w:rsidR="003E6557" w:rsidRPr="002F72E1" w:rsidRDefault="003E6557" w:rsidP="003E6557">
      <w:pPr>
        <w:ind w:firstLine="567"/>
        <w:contextualSpacing/>
        <w:jc w:val="both"/>
        <w:rPr>
          <w:bCs/>
          <w:sz w:val="28"/>
          <w:szCs w:val="28"/>
        </w:rPr>
      </w:pPr>
      <w:r w:rsidRPr="002F72E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2F72E1">
        <w:rPr>
          <w:bCs/>
          <w:sz w:val="28"/>
          <w:szCs w:val="28"/>
        </w:rPr>
        <w:t>. В целях настоящего Положения применяются следующие понятия: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сельскохозяйственные животные</w:t>
      </w:r>
      <w:r w:rsidRPr="002F72E1">
        <w:rPr>
          <w:sz w:val="28"/>
          <w:szCs w:val="28"/>
        </w:rPr>
        <w:t xml:space="preserve"> (далее - животные) - крупный рогатый скот (коровы, быки, телята)</w:t>
      </w:r>
      <w:r>
        <w:rPr>
          <w:sz w:val="28"/>
          <w:szCs w:val="28"/>
        </w:rPr>
        <w:t xml:space="preserve"> (далее – КРС)</w:t>
      </w:r>
      <w:r w:rsidRPr="002F72E1">
        <w:rPr>
          <w:sz w:val="28"/>
          <w:szCs w:val="28"/>
        </w:rPr>
        <w:t>, лошад</w:t>
      </w:r>
      <w:r>
        <w:rPr>
          <w:sz w:val="28"/>
          <w:szCs w:val="28"/>
        </w:rPr>
        <w:t>и</w:t>
      </w:r>
      <w:r w:rsidRPr="002F72E1">
        <w:rPr>
          <w:sz w:val="28"/>
          <w:szCs w:val="28"/>
        </w:rPr>
        <w:t>, свин</w:t>
      </w:r>
      <w:r>
        <w:rPr>
          <w:sz w:val="28"/>
          <w:szCs w:val="28"/>
        </w:rPr>
        <w:t>ьи</w:t>
      </w:r>
      <w:r w:rsidRPr="002F72E1">
        <w:rPr>
          <w:sz w:val="28"/>
          <w:szCs w:val="28"/>
        </w:rPr>
        <w:t>, ов</w:t>
      </w:r>
      <w:r>
        <w:rPr>
          <w:sz w:val="28"/>
          <w:szCs w:val="28"/>
        </w:rPr>
        <w:t>цы</w:t>
      </w:r>
      <w:r w:rsidRPr="002F72E1">
        <w:rPr>
          <w:sz w:val="28"/>
          <w:szCs w:val="28"/>
        </w:rPr>
        <w:t>, коз</w:t>
      </w:r>
      <w:r>
        <w:rPr>
          <w:sz w:val="28"/>
          <w:szCs w:val="28"/>
        </w:rPr>
        <w:t>ы</w:t>
      </w:r>
      <w:r w:rsidRPr="002F72E1">
        <w:rPr>
          <w:sz w:val="28"/>
          <w:szCs w:val="28"/>
        </w:rPr>
        <w:t>, кролик</w:t>
      </w:r>
      <w:r>
        <w:rPr>
          <w:sz w:val="28"/>
          <w:szCs w:val="28"/>
        </w:rPr>
        <w:t>и</w:t>
      </w:r>
      <w:r w:rsidRPr="002F72E1">
        <w:rPr>
          <w:sz w:val="28"/>
          <w:szCs w:val="28"/>
        </w:rPr>
        <w:t>, домашн</w:t>
      </w:r>
      <w:r>
        <w:rPr>
          <w:sz w:val="28"/>
          <w:szCs w:val="28"/>
        </w:rPr>
        <w:t>яя</w:t>
      </w:r>
      <w:r w:rsidRPr="002F72E1">
        <w:rPr>
          <w:sz w:val="28"/>
          <w:szCs w:val="28"/>
        </w:rPr>
        <w:t xml:space="preserve"> птиц</w:t>
      </w:r>
      <w:r>
        <w:rPr>
          <w:sz w:val="28"/>
          <w:szCs w:val="28"/>
        </w:rPr>
        <w:t>а</w:t>
      </w:r>
      <w:r w:rsidRPr="002F72E1">
        <w:rPr>
          <w:sz w:val="28"/>
          <w:szCs w:val="28"/>
        </w:rPr>
        <w:t xml:space="preserve"> и др. животные сельскохо</w:t>
      </w:r>
      <w:r>
        <w:rPr>
          <w:sz w:val="28"/>
          <w:szCs w:val="28"/>
        </w:rPr>
        <w:t>зяйственного назначения;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безнадзорные животные -</w:t>
      </w:r>
      <w:r w:rsidRPr="002F72E1">
        <w:rPr>
          <w:sz w:val="28"/>
          <w:szCs w:val="28"/>
        </w:rPr>
        <w:t xml:space="preserve"> животные, </w:t>
      </w:r>
      <w:r w:rsidRPr="00407AD8">
        <w:rPr>
          <w:color w:val="000000"/>
          <w:spacing w:val="2"/>
          <w:sz w:val="28"/>
          <w:szCs w:val="28"/>
        </w:rPr>
        <w:t xml:space="preserve">находящиеся </w:t>
      </w:r>
      <w:r w:rsidRPr="00407AD8">
        <w:rPr>
          <w:sz w:val="28"/>
          <w:szCs w:val="28"/>
        </w:rPr>
        <w:t>без сопровождающего лица и вне отведенных мест  для выпаса</w:t>
      </w:r>
      <w:r>
        <w:rPr>
          <w:sz w:val="28"/>
          <w:szCs w:val="28"/>
        </w:rPr>
        <w:t>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в</w:t>
      </w:r>
      <w:r w:rsidRPr="002F72E1">
        <w:rPr>
          <w:b/>
          <w:bCs/>
          <w:sz w:val="28"/>
          <w:szCs w:val="28"/>
        </w:rPr>
        <w:t>ладелец животных</w:t>
      </w:r>
      <w:r w:rsidRPr="002F72E1">
        <w:rPr>
          <w:sz w:val="28"/>
          <w:szCs w:val="28"/>
        </w:rPr>
        <w:t xml:space="preserve"> - физическое или юридическое лицо, которое пользуется, распоряжается и совершает другие действия с животными на праве собственности, аренды и других прав;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прогон животных -</w:t>
      </w:r>
      <w:r w:rsidRPr="002F72E1">
        <w:rPr>
          <w:sz w:val="28"/>
          <w:szCs w:val="28"/>
        </w:rPr>
        <w:t xml:space="preserve"> передвижение животных от места их постоянного нахождения до места выпаса и назад;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выпас животных</w:t>
      </w:r>
      <w:r w:rsidRPr="002F72E1">
        <w:rPr>
          <w:sz w:val="28"/>
          <w:szCs w:val="28"/>
        </w:rPr>
        <w:t xml:space="preserve"> - контролируемое пребывание животных на пастбище</w:t>
      </w:r>
      <w:r>
        <w:rPr>
          <w:sz w:val="28"/>
          <w:szCs w:val="28"/>
        </w:rPr>
        <w:t>;</w:t>
      </w:r>
      <w:r w:rsidRPr="002F72E1">
        <w:rPr>
          <w:sz w:val="28"/>
          <w:szCs w:val="28"/>
        </w:rPr>
        <w:t xml:space="preserve"> 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2F72E1">
        <w:rPr>
          <w:b/>
          <w:bCs/>
          <w:sz w:val="28"/>
          <w:szCs w:val="28"/>
        </w:rPr>
        <w:t xml:space="preserve"> потрава сельскохозяйственных угодий -</w:t>
      </w:r>
      <w:r w:rsidRPr="002F72E1">
        <w:rPr>
          <w:sz w:val="28"/>
          <w:szCs w:val="28"/>
        </w:rPr>
        <w:t xml:space="preserve"> порча, истребление посевов, трав;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 xml:space="preserve">повреждение </w:t>
      </w:r>
      <w:r>
        <w:rPr>
          <w:b/>
          <w:bCs/>
          <w:sz w:val="28"/>
          <w:szCs w:val="28"/>
        </w:rPr>
        <w:t>зеленых</w:t>
      </w:r>
      <w:r w:rsidRPr="002F72E1">
        <w:rPr>
          <w:b/>
          <w:bCs/>
          <w:sz w:val="28"/>
          <w:szCs w:val="28"/>
        </w:rPr>
        <w:t xml:space="preserve"> насаждений</w:t>
      </w:r>
      <w:r w:rsidRPr="002F72E1">
        <w:rPr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 xml:space="preserve">уничтожение </w:t>
      </w:r>
      <w:r>
        <w:rPr>
          <w:b/>
          <w:bCs/>
          <w:sz w:val="28"/>
          <w:szCs w:val="28"/>
        </w:rPr>
        <w:t>зеленых</w:t>
      </w:r>
      <w:r w:rsidRPr="002F72E1">
        <w:rPr>
          <w:b/>
          <w:bCs/>
          <w:sz w:val="28"/>
          <w:szCs w:val="28"/>
        </w:rPr>
        <w:t xml:space="preserve"> насаждений -</w:t>
      </w:r>
      <w:r w:rsidRPr="002F72E1">
        <w:rPr>
          <w:sz w:val="28"/>
          <w:szCs w:val="28"/>
        </w:rPr>
        <w:t xml:space="preserve"> приведение </w:t>
      </w:r>
      <w:r>
        <w:rPr>
          <w:sz w:val="28"/>
          <w:szCs w:val="28"/>
        </w:rPr>
        <w:t>зеленых</w:t>
      </w:r>
      <w:r w:rsidRPr="002F72E1">
        <w:rPr>
          <w:sz w:val="28"/>
          <w:szCs w:val="28"/>
        </w:rPr>
        <w:t xml:space="preserve">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пастбищ</w:t>
      </w:r>
      <w:r>
        <w:rPr>
          <w:b/>
          <w:bCs/>
          <w:sz w:val="28"/>
          <w:szCs w:val="28"/>
        </w:rPr>
        <w:t>а</w:t>
      </w:r>
      <w:r w:rsidRPr="002F72E1">
        <w:rPr>
          <w:b/>
          <w:bCs/>
          <w:sz w:val="28"/>
          <w:szCs w:val="28"/>
        </w:rPr>
        <w:t xml:space="preserve"> -</w:t>
      </w:r>
      <w:r w:rsidRPr="002F72E1">
        <w:rPr>
          <w:sz w:val="28"/>
          <w:szCs w:val="28"/>
        </w:rPr>
        <w:t xml:space="preserve"> земельные угодья с травянистой растительностью,</w:t>
      </w:r>
      <w:r>
        <w:rPr>
          <w:sz w:val="28"/>
          <w:szCs w:val="28"/>
        </w:rPr>
        <w:t xml:space="preserve"> </w:t>
      </w:r>
      <w:r w:rsidRPr="002F72E1">
        <w:rPr>
          <w:sz w:val="28"/>
          <w:szCs w:val="28"/>
        </w:rPr>
        <w:t>специально отведенн</w:t>
      </w:r>
      <w:r>
        <w:rPr>
          <w:sz w:val="28"/>
          <w:szCs w:val="28"/>
        </w:rPr>
        <w:t>ые</w:t>
      </w:r>
      <w:r w:rsidRPr="002F72E1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2F72E1">
        <w:rPr>
          <w:sz w:val="28"/>
          <w:szCs w:val="28"/>
        </w:rPr>
        <w:t xml:space="preserve"> для </w:t>
      </w:r>
      <w:r>
        <w:rPr>
          <w:sz w:val="28"/>
          <w:szCs w:val="28"/>
        </w:rPr>
        <w:t>выпаса</w:t>
      </w:r>
      <w:r w:rsidRPr="002F72E1">
        <w:rPr>
          <w:sz w:val="28"/>
          <w:szCs w:val="28"/>
        </w:rPr>
        <w:t xml:space="preserve"> животных;</w:t>
      </w:r>
    </w:p>
    <w:p w:rsidR="003E6557" w:rsidRPr="0093417B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F72E1">
        <w:rPr>
          <w:b/>
          <w:bCs/>
          <w:sz w:val="28"/>
          <w:szCs w:val="28"/>
        </w:rPr>
        <w:t>сельскохозяйственные угодья -</w:t>
      </w:r>
      <w:r w:rsidRPr="002F72E1">
        <w:rPr>
          <w:sz w:val="28"/>
          <w:szCs w:val="28"/>
        </w:rPr>
        <w:t xml:space="preserve"> место, территория как объект </w:t>
      </w:r>
      <w:r w:rsidRPr="0093417B">
        <w:rPr>
          <w:sz w:val="28"/>
          <w:szCs w:val="28"/>
        </w:rPr>
        <w:t>сельскохозяйственного использования;</w:t>
      </w:r>
    </w:p>
    <w:p w:rsidR="003E6557" w:rsidRPr="0093417B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3417B">
        <w:rPr>
          <w:b/>
          <w:bCs/>
          <w:sz w:val="28"/>
          <w:szCs w:val="28"/>
        </w:rPr>
        <w:t xml:space="preserve">     отлов -</w:t>
      </w:r>
      <w:r w:rsidRPr="0093417B">
        <w:rPr>
          <w:sz w:val="28"/>
          <w:szCs w:val="28"/>
        </w:rPr>
        <w:t xml:space="preserve"> мероприятие по задержанию безнадзорных животных;</w:t>
      </w:r>
    </w:p>
    <w:p w:rsidR="003E6557" w:rsidRPr="0093417B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3417B">
        <w:rPr>
          <w:sz w:val="28"/>
          <w:szCs w:val="28"/>
        </w:rPr>
        <w:t xml:space="preserve">     </w:t>
      </w:r>
      <w:r w:rsidRPr="0093417B">
        <w:rPr>
          <w:b/>
          <w:sz w:val="28"/>
          <w:szCs w:val="28"/>
          <w:shd w:val="clear" w:color="auto" w:fill="FFFFFF"/>
        </w:rPr>
        <w:t>пункт временного содержания животных</w:t>
      </w:r>
      <w:r w:rsidRPr="0093417B">
        <w:rPr>
          <w:sz w:val="28"/>
          <w:szCs w:val="28"/>
          <w:shd w:val="clear" w:color="auto" w:fill="FFFFFF"/>
        </w:rPr>
        <w:t xml:space="preserve"> - специально приспособленное сооружение</w:t>
      </w:r>
      <w:r>
        <w:rPr>
          <w:sz w:val="28"/>
          <w:szCs w:val="28"/>
          <w:shd w:val="clear" w:color="auto" w:fill="FFFFFF"/>
        </w:rPr>
        <w:t>,</w:t>
      </w:r>
      <w:r w:rsidRPr="0093417B">
        <w:rPr>
          <w:sz w:val="28"/>
          <w:szCs w:val="28"/>
          <w:shd w:val="clear" w:color="auto" w:fill="FFFFFF"/>
        </w:rPr>
        <w:t xml:space="preserve"> </w:t>
      </w:r>
      <w:r w:rsidRPr="0093417B">
        <w:rPr>
          <w:sz w:val="28"/>
          <w:szCs w:val="28"/>
        </w:rPr>
        <w:t>отгороженн</w:t>
      </w:r>
      <w:r>
        <w:rPr>
          <w:sz w:val="28"/>
          <w:szCs w:val="28"/>
        </w:rPr>
        <w:t>ый</w:t>
      </w:r>
      <w:r w:rsidRPr="0093417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93417B">
        <w:rPr>
          <w:sz w:val="28"/>
          <w:szCs w:val="28"/>
        </w:rPr>
        <w:t>к</w:t>
      </w:r>
      <w:r>
        <w:rPr>
          <w:sz w:val="28"/>
          <w:szCs w:val="28"/>
        </w:rPr>
        <w:t xml:space="preserve"> д</w:t>
      </w:r>
      <w:r w:rsidRPr="0093417B">
        <w:rPr>
          <w:sz w:val="28"/>
          <w:szCs w:val="28"/>
          <w:shd w:val="clear" w:color="auto" w:fill="FFFFFF"/>
        </w:rPr>
        <w:t>ля размещения и содержания безнадзорных животных</w:t>
      </w:r>
      <w:r w:rsidRPr="0093417B">
        <w:rPr>
          <w:sz w:val="28"/>
          <w:szCs w:val="28"/>
        </w:rPr>
        <w:t>.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72E1">
        <w:rPr>
          <w:sz w:val="28"/>
          <w:szCs w:val="28"/>
        </w:rPr>
        <w:t> </w:t>
      </w: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  <w:r w:rsidRPr="002F72E1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Обязанности в</w:t>
      </w:r>
      <w:r w:rsidRPr="002F72E1">
        <w:rPr>
          <w:b/>
          <w:bCs/>
          <w:sz w:val="28"/>
          <w:szCs w:val="28"/>
        </w:rPr>
        <w:t>ладел</w:t>
      </w:r>
      <w:r>
        <w:rPr>
          <w:b/>
          <w:bCs/>
          <w:sz w:val="28"/>
          <w:szCs w:val="28"/>
        </w:rPr>
        <w:t>ьцев</w:t>
      </w:r>
      <w:r w:rsidRPr="002F72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2F72E1">
        <w:rPr>
          <w:b/>
          <w:bCs/>
          <w:sz w:val="28"/>
          <w:szCs w:val="28"/>
        </w:rPr>
        <w:t>животных</w:t>
      </w: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</w:p>
    <w:p w:rsidR="003E6557" w:rsidRPr="002F72E1" w:rsidRDefault="003E6557" w:rsidP="003E6557">
      <w:pPr>
        <w:spacing w:before="100" w:beforeAutospacing="1" w:after="100" w:afterAutospacing="1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Владелец сельскохозяйственных животных обязан:</w:t>
      </w:r>
    </w:p>
    <w:p w:rsidR="003E6557" w:rsidRDefault="003E6557" w:rsidP="003E6557">
      <w:pPr>
        <w:shd w:val="clear" w:color="auto" w:fill="FFFFFF"/>
        <w:ind w:firstLine="567"/>
        <w:jc w:val="both"/>
        <w:rPr>
          <w:sz w:val="28"/>
          <w:szCs w:val="28"/>
        </w:rPr>
      </w:pPr>
      <w:r w:rsidRPr="0076084E">
        <w:rPr>
          <w:sz w:val="28"/>
          <w:szCs w:val="28"/>
        </w:rPr>
        <w:t>2.1. Содержать животных при условии гуманного обращения с ними, соблюдения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прилежащих усадеб, территории и окружающей среды.</w:t>
      </w:r>
    </w:p>
    <w:p w:rsidR="003E6557" w:rsidRDefault="003E6557" w:rsidP="003E6557">
      <w:pPr>
        <w:shd w:val="clear" w:color="auto" w:fill="FFFFFF"/>
        <w:ind w:firstLine="567"/>
        <w:jc w:val="both"/>
        <w:rPr>
          <w:color w:val="000000"/>
          <w:kern w:val="2"/>
          <w:sz w:val="28"/>
          <w:szCs w:val="22"/>
        </w:rPr>
      </w:pPr>
      <w:r>
        <w:rPr>
          <w:sz w:val="28"/>
          <w:szCs w:val="28"/>
        </w:rPr>
        <w:t xml:space="preserve">2.2. </w:t>
      </w:r>
      <w:r w:rsidRPr="000D2853">
        <w:rPr>
          <w:color w:val="000000"/>
          <w:kern w:val="2"/>
          <w:sz w:val="28"/>
          <w:szCs w:val="22"/>
        </w:rPr>
        <w:t xml:space="preserve">Осуществлять хозяйственные и ветеринарные мероприятия, </w:t>
      </w:r>
      <w:r>
        <w:rPr>
          <w:noProof/>
          <w:color w:val="000000"/>
          <w:kern w:val="2"/>
          <w:sz w:val="28"/>
          <w:szCs w:val="22"/>
        </w:rPr>
        <w:drawing>
          <wp:inline distT="0" distB="0" distL="0" distR="0">
            <wp:extent cx="8890" cy="8890"/>
            <wp:effectExtent l="0" t="0" r="0" b="0"/>
            <wp:docPr id="19" name="Picture 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853">
        <w:rPr>
          <w:color w:val="000000"/>
          <w:kern w:val="2"/>
          <w:sz w:val="28"/>
          <w:szCs w:val="22"/>
        </w:rPr>
        <w:t xml:space="preserve">обеспечивающие предупреждение болезней животных и безопасность в ветеринарно-санитарном отношении продукции животного происхождения, содержать в надлежащем состоянии животноводческие помещения и сооружения для хранения кормов и переработки продукции животного происхождения, не </w:t>
      </w:r>
      <w:r>
        <w:rPr>
          <w:noProof/>
          <w:color w:val="000000"/>
          <w:kern w:val="2"/>
          <w:sz w:val="28"/>
          <w:szCs w:val="22"/>
        </w:rPr>
        <w:drawing>
          <wp:inline distT="0" distB="0" distL="0" distR="0">
            <wp:extent cx="8890" cy="8890"/>
            <wp:effectExtent l="0" t="0" r="0" b="0"/>
            <wp:docPr id="20" name="Picture 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853">
        <w:rPr>
          <w:color w:val="000000"/>
          <w:kern w:val="2"/>
          <w:sz w:val="28"/>
          <w:szCs w:val="22"/>
        </w:rPr>
        <w:t xml:space="preserve">допускать загрязнения окружающей среды веществами, образуемыми при </w:t>
      </w:r>
      <w:r>
        <w:rPr>
          <w:noProof/>
          <w:color w:val="000000"/>
          <w:kern w:val="2"/>
          <w:sz w:val="28"/>
          <w:szCs w:val="22"/>
        </w:rPr>
        <w:drawing>
          <wp:inline distT="0" distB="0" distL="0" distR="0">
            <wp:extent cx="8890" cy="8890"/>
            <wp:effectExtent l="0" t="0" r="0" b="0"/>
            <wp:docPr id="21" name="Picture 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853">
        <w:rPr>
          <w:color w:val="000000"/>
          <w:kern w:val="2"/>
          <w:sz w:val="28"/>
          <w:szCs w:val="22"/>
        </w:rPr>
        <w:t xml:space="preserve">содержании сельскохозяйственных животных, включая </w:t>
      </w:r>
      <w:r>
        <w:rPr>
          <w:color w:val="000000"/>
          <w:kern w:val="2"/>
          <w:sz w:val="28"/>
          <w:szCs w:val="22"/>
        </w:rPr>
        <w:t>навоз, помет, подстилку и стоки;</w:t>
      </w:r>
      <w:r w:rsidRPr="003E6557">
        <w:rPr>
          <w:color w:val="000000"/>
          <w:kern w:val="2"/>
          <w:sz w:val="28"/>
          <w:szCs w:val="22"/>
        </w:rPr>
        <w:t xml:space="preserve"> </w:t>
      </w:r>
    </w:p>
    <w:p w:rsidR="003E6557" w:rsidRPr="003E6557" w:rsidRDefault="003E6557" w:rsidP="003E6557">
      <w:pPr>
        <w:shd w:val="clear" w:color="auto" w:fill="FFFFFF"/>
        <w:ind w:firstLine="567"/>
        <w:jc w:val="both"/>
        <w:rPr>
          <w:color w:val="000000"/>
          <w:kern w:val="2"/>
          <w:sz w:val="28"/>
          <w:szCs w:val="22"/>
        </w:rPr>
      </w:pPr>
      <w:r>
        <w:rPr>
          <w:color w:val="000000"/>
          <w:kern w:val="2"/>
          <w:sz w:val="28"/>
          <w:szCs w:val="22"/>
        </w:rPr>
        <w:t xml:space="preserve">2.3. </w:t>
      </w:r>
      <w:r w:rsidRPr="000D2853">
        <w:rPr>
          <w:color w:val="000000"/>
          <w:kern w:val="2"/>
          <w:sz w:val="28"/>
          <w:szCs w:val="22"/>
        </w:rPr>
        <w:t xml:space="preserve">Соблюдать зоогигиенические и ветеринарно-санитарные требования при размещении, строительстве и вводе в эксплуатацию объектов, связанных с </w:t>
      </w:r>
      <w:r>
        <w:rPr>
          <w:noProof/>
          <w:color w:val="000000"/>
          <w:kern w:val="2"/>
          <w:sz w:val="28"/>
          <w:szCs w:val="22"/>
        </w:rPr>
        <w:drawing>
          <wp:inline distT="0" distB="0" distL="0" distR="0">
            <wp:extent cx="8890" cy="26035"/>
            <wp:effectExtent l="0" t="0" r="0" b="0"/>
            <wp:docPr id="1" name="Picture 1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2853">
        <w:rPr>
          <w:color w:val="000000"/>
          <w:kern w:val="2"/>
          <w:sz w:val="28"/>
          <w:szCs w:val="22"/>
        </w:rPr>
        <w:t>выращиванием и содержанием животных, переработкой, хранением и реали</w:t>
      </w:r>
      <w:r>
        <w:rPr>
          <w:color w:val="000000"/>
          <w:kern w:val="2"/>
          <w:sz w:val="28"/>
          <w:szCs w:val="22"/>
        </w:rPr>
        <w:t>зацией продуктов животноводства;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6084E">
        <w:rPr>
          <w:sz w:val="28"/>
          <w:szCs w:val="28"/>
        </w:rPr>
        <w:t xml:space="preserve">      2.</w:t>
      </w:r>
      <w:r>
        <w:rPr>
          <w:sz w:val="28"/>
          <w:szCs w:val="28"/>
        </w:rPr>
        <w:t>4</w:t>
      </w:r>
      <w:r w:rsidRPr="0076084E">
        <w:rPr>
          <w:sz w:val="28"/>
          <w:szCs w:val="28"/>
        </w:rPr>
        <w:t>. Обеспечивать животных кормом и водой, безопасными для их здоровья, и в кол</w:t>
      </w:r>
      <w:r w:rsidRPr="002F72E1">
        <w:rPr>
          <w:sz w:val="28"/>
          <w:szCs w:val="28"/>
        </w:rPr>
        <w:t>ичестве, необходимом для нормального жизнеобеспечения животных с учетом их биологических особенностей</w:t>
      </w:r>
      <w:r>
        <w:rPr>
          <w:sz w:val="28"/>
          <w:szCs w:val="28"/>
        </w:rPr>
        <w:t xml:space="preserve">. 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Н</w:t>
      </w:r>
      <w:r w:rsidRPr="002F72E1">
        <w:rPr>
          <w:sz w:val="28"/>
          <w:szCs w:val="28"/>
        </w:rPr>
        <w:t xml:space="preserve">е допускать свободного выпаса и бродяжничества животных </w:t>
      </w:r>
      <w:r>
        <w:rPr>
          <w:sz w:val="28"/>
          <w:szCs w:val="28"/>
        </w:rPr>
        <w:t>на территории поселения.</w:t>
      </w:r>
      <w:r w:rsidRPr="00B1234B">
        <w:rPr>
          <w:sz w:val="28"/>
          <w:szCs w:val="28"/>
        </w:rPr>
        <w:t xml:space="preserve"> </w:t>
      </w:r>
      <w:r>
        <w:rPr>
          <w:sz w:val="28"/>
          <w:szCs w:val="28"/>
        </w:rPr>
        <w:t>В весенне-летний период</w:t>
      </w:r>
      <w:r w:rsidRPr="00B1234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организованный выпас КРС и лошадей.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О</w:t>
      </w:r>
      <w:r w:rsidRPr="002F72E1">
        <w:rPr>
          <w:sz w:val="28"/>
          <w:szCs w:val="28"/>
        </w:rPr>
        <w:t>беспечивать безопасность граждан от воздействия животных, а так же обеспечивать спокойствие и тишину для окружающих</w:t>
      </w:r>
      <w:r>
        <w:rPr>
          <w:sz w:val="28"/>
          <w:szCs w:val="28"/>
        </w:rPr>
        <w:t>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П</w:t>
      </w:r>
      <w:r w:rsidRPr="002F72E1">
        <w:rPr>
          <w:sz w:val="28"/>
          <w:szCs w:val="28"/>
        </w:rPr>
        <w:t xml:space="preserve">редставлять органам официального ветеринарного контроля животных для осмотра, </w:t>
      </w:r>
      <w:r>
        <w:rPr>
          <w:sz w:val="28"/>
          <w:szCs w:val="28"/>
        </w:rPr>
        <w:t xml:space="preserve">вакцинации </w:t>
      </w:r>
      <w:r w:rsidRPr="002F72E1">
        <w:rPr>
          <w:sz w:val="28"/>
          <w:szCs w:val="28"/>
        </w:rPr>
        <w:t xml:space="preserve">и ежегодного забора крови для лабораторных исследований, незамедлительно извещать о случаях внезапной </w:t>
      </w:r>
      <w:r>
        <w:rPr>
          <w:sz w:val="28"/>
          <w:szCs w:val="28"/>
        </w:rPr>
        <w:t>падежа</w:t>
      </w:r>
      <w:r w:rsidRPr="002F72E1">
        <w:rPr>
          <w:sz w:val="28"/>
          <w:szCs w:val="28"/>
        </w:rPr>
        <w:t xml:space="preserve"> или подозрении на инфекционные заболевания, а также об их необычном поведении и до прибытия специалистов изолировать животных</w:t>
      </w:r>
      <w:r>
        <w:rPr>
          <w:sz w:val="28"/>
          <w:szCs w:val="28"/>
        </w:rPr>
        <w:t xml:space="preserve">. </w:t>
      </w:r>
    </w:p>
    <w:p w:rsidR="003E6557" w:rsidRPr="000D2853" w:rsidRDefault="003E6557" w:rsidP="003E6557">
      <w:pPr>
        <w:spacing w:after="4" w:line="237" w:lineRule="auto"/>
        <w:ind w:left="47" w:right="14" w:firstLine="520"/>
        <w:jc w:val="both"/>
        <w:rPr>
          <w:color w:val="000000"/>
          <w:kern w:val="2"/>
          <w:sz w:val="28"/>
          <w:szCs w:val="22"/>
        </w:rPr>
      </w:pPr>
      <w:r w:rsidRPr="000D2853">
        <w:rPr>
          <w:color w:val="000000"/>
          <w:kern w:val="2"/>
          <w:sz w:val="28"/>
          <w:szCs w:val="22"/>
        </w:rPr>
        <w:t>Выполнять указания специалистов в области ветеринарии при проведении мероприятий по профилактике болезней сельскохозяйственных животных и борьбе с этими бол</w:t>
      </w:r>
      <w:r>
        <w:rPr>
          <w:color w:val="000000"/>
          <w:kern w:val="2"/>
          <w:sz w:val="28"/>
          <w:szCs w:val="22"/>
        </w:rPr>
        <w:t>езнями;</w:t>
      </w:r>
    </w:p>
    <w:p w:rsidR="003E6557" w:rsidRPr="000D2853" w:rsidRDefault="003E6557" w:rsidP="003E6557">
      <w:pPr>
        <w:spacing w:after="4" w:line="237" w:lineRule="auto"/>
        <w:ind w:left="47" w:right="14" w:firstLine="520"/>
        <w:jc w:val="both"/>
        <w:rPr>
          <w:color w:val="000000"/>
          <w:kern w:val="2"/>
          <w:sz w:val="28"/>
          <w:szCs w:val="22"/>
        </w:rPr>
      </w:pPr>
      <w:r>
        <w:rPr>
          <w:color w:val="000000"/>
          <w:kern w:val="2"/>
          <w:sz w:val="28"/>
          <w:szCs w:val="22"/>
        </w:rPr>
        <w:t xml:space="preserve">2.8.  </w:t>
      </w:r>
      <w:r w:rsidRPr="000D2853">
        <w:rPr>
          <w:color w:val="000000"/>
          <w:kern w:val="2"/>
          <w:sz w:val="28"/>
          <w:szCs w:val="22"/>
        </w:rPr>
        <w:t>Обеспечить маркирование животных, за исключени</w:t>
      </w:r>
      <w:r>
        <w:rPr>
          <w:color w:val="000000"/>
          <w:kern w:val="2"/>
          <w:sz w:val="28"/>
          <w:szCs w:val="22"/>
        </w:rPr>
        <w:t>ем случаев, указанных в пункте 3</w:t>
      </w:r>
      <w:r w:rsidRPr="000D2853">
        <w:rPr>
          <w:color w:val="000000"/>
          <w:kern w:val="2"/>
          <w:sz w:val="28"/>
          <w:szCs w:val="22"/>
        </w:rPr>
        <w:t xml:space="preserve"> статьи 19.1 Закона Российской Федерации от 14 мая 1993 </w:t>
      </w:r>
      <w:r>
        <w:rPr>
          <w:color w:val="000000"/>
          <w:kern w:val="2"/>
          <w:sz w:val="28"/>
          <w:szCs w:val="22"/>
        </w:rPr>
        <w:t>года № 4979-1 «О ветеринарии»;</w:t>
      </w:r>
    </w:p>
    <w:p w:rsidR="003E6557" w:rsidRPr="000D2853" w:rsidRDefault="003E6557" w:rsidP="003E6557">
      <w:pPr>
        <w:spacing w:after="4" w:line="237" w:lineRule="auto"/>
        <w:ind w:left="47" w:right="14" w:firstLine="520"/>
        <w:jc w:val="both"/>
        <w:rPr>
          <w:color w:val="000000"/>
          <w:kern w:val="2"/>
          <w:sz w:val="28"/>
          <w:szCs w:val="22"/>
        </w:rPr>
      </w:pPr>
      <w:r>
        <w:rPr>
          <w:color w:val="000000"/>
          <w:kern w:val="2"/>
          <w:sz w:val="28"/>
          <w:szCs w:val="22"/>
        </w:rPr>
        <w:t xml:space="preserve">2.9. </w:t>
      </w:r>
      <w:r w:rsidRPr="000D2853">
        <w:rPr>
          <w:color w:val="000000"/>
          <w:kern w:val="2"/>
          <w:sz w:val="28"/>
          <w:szCs w:val="22"/>
        </w:rPr>
        <w:t>Соблюдать установленные ветеринарно-санитарные правила перевозки и убоя животных, переработки, хранения и реализации пр</w:t>
      </w:r>
      <w:r>
        <w:rPr>
          <w:color w:val="000000"/>
          <w:kern w:val="2"/>
          <w:sz w:val="28"/>
          <w:szCs w:val="22"/>
        </w:rPr>
        <w:t>одукции животного происхождения;</w:t>
      </w:r>
    </w:p>
    <w:p w:rsidR="003E6557" w:rsidRPr="003E6557" w:rsidRDefault="003E6557" w:rsidP="003E6557">
      <w:pPr>
        <w:spacing w:after="4" w:line="237" w:lineRule="auto"/>
        <w:ind w:left="47" w:right="14" w:firstLine="520"/>
        <w:jc w:val="both"/>
        <w:rPr>
          <w:color w:val="000000"/>
          <w:kern w:val="2"/>
          <w:sz w:val="28"/>
          <w:szCs w:val="22"/>
        </w:rPr>
      </w:pPr>
      <w:r>
        <w:rPr>
          <w:color w:val="000000"/>
          <w:kern w:val="2"/>
          <w:sz w:val="28"/>
          <w:szCs w:val="22"/>
        </w:rPr>
        <w:t xml:space="preserve">2.10.   </w:t>
      </w:r>
      <w:r w:rsidRPr="000D2853">
        <w:rPr>
          <w:color w:val="000000"/>
          <w:kern w:val="2"/>
          <w:sz w:val="28"/>
          <w:szCs w:val="22"/>
        </w:rPr>
        <w:t>Представлять сведения, необходимые для учета животных, лицам, осуществляющим учет животных, по перечню и в сроки, которые установлены Правилами учета животных, за исключением случаев,</w:t>
      </w:r>
      <w:r>
        <w:rPr>
          <w:color w:val="000000"/>
          <w:kern w:val="2"/>
          <w:sz w:val="28"/>
          <w:szCs w:val="22"/>
        </w:rPr>
        <w:t xml:space="preserve"> указанных в пункте 3</w:t>
      </w:r>
      <w:r w:rsidRPr="000D2853">
        <w:rPr>
          <w:color w:val="000000"/>
          <w:kern w:val="2"/>
          <w:sz w:val="28"/>
          <w:szCs w:val="22"/>
        </w:rPr>
        <w:t xml:space="preserve"> статьи</w:t>
      </w:r>
      <w:r>
        <w:rPr>
          <w:color w:val="000000"/>
          <w:kern w:val="2"/>
          <w:sz w:val="28"/>
          <w:szCs w:val="22"/>
        </w:rPr>
        <w:t xml:space="preserve"> </w:t>
      </w:r>
      <w:r w:rsidRPr="000D2853">
        <w:rPr>
          <w:color w:val="000000"/>
          <w:kern w:val="2"/>
          <w:sz w:val="28"/>
          <w:szCs w:val="22"/>
        </w:rPr>
        <w:t xml:space="preserve">19.1 Закона Российской </w:t>
      </w:r>
      <w:r>
        <w:rPr>
          <w:color w:val="000000"/>
          <w:kern w:val="2"/>
          <w:sz w:val="28"/>
          <w:szCs w:val="22"/>
        </w:rPr>
        <w:t>Федерации от 14 мая 1993 года №</w:t>
      </w:r>
      <w:r w:rsidRPr="000D2853">
        <w:rPr>
          <w:color w:val="000000"/>
          <w:kern w:val="2"/>
          <w:sz w:val="28"/>
          <w:szCs w:val="22"/>
        </w:rPr>
        <w:t xml:space="preserve"> 4979-1 «О ветеринарии».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Идентифицировать животных в соответствии с установленными требованиями законодательства.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 В</w:t>
      </w:r>
      <w:r w:rsidRPr="002F72E1">
        <w:rPr>
          <w:sz w:val="28"/>
          <w:szCs w:val="28"/>
        </w:rPr>
        <w:t xml:space="preserve">ыполнять предписания должностных лиц </w:t>
      </w:r>
      <w:r>
        <w:rPr>
          <w:sz w:val="28"/>
          <w:szCs w:val="28"/>
        </w:rPr>
        <w:t xml:space="preserve">Администрации МО СП «Колесовское», а так же </w:t>
      </w:r>
      <w:r w:rsidRPr="002F72E1">
        <w:rPr>
          <w:sz w:val="28"/>
          <w:szCs w:val="28"/>
        </w:rPr>
        <w:t xml:space="preserve">органов государственного санитарно-эпидемиологического и ветеринарного </w:t>
      </w:r>
      <w:r>
        <w:rPr>
          <w:sz w:val="28"/>
          <w:szCs w:val="28"/>
        </w:rPr>
        <w:t>надзора.</w:t>
      </w:r>
    </w:p>
    <w:p w:rsidR="003E6557" w:rsidRPr="002F72E1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 С</w:t>
      </w:r>
      <w:r w:rsidRPr="002F72E1">
        <w:rPr>
          <w:sz w:val="28"/>
          <w:szCs w:val="28"/>
        </w:rPr>
        <w:t>облюдать</w:t>
      </w:r>
      <w:r>
        <w:rPr>
          <w:sz w:val="28"/>
          <w:szCs w:val="28"/>
        </w:rPr>
        <w:t xml:space="preserve"> требования настоящего Положения.</w:t>
      </w:r>
    </w:p>
    <w:p w:rsidR="003E6557" w:rsidRPr="002F72E1" w:rsidRDefault="003E6557" w:rsidP="003E655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F72E1">
        <w:rPr>
          <w:b/>
          <w:bCs/>
          <w:sz w:val="28"/>
          <w:szCs w:val="28"/>
        </w:rPr>
        <w:t>. Регистрация животных</w:t>
      </w:r>
      <w:r>
        <w:rPr>
          <w:b/>
          <w:bCs/>
          <w:sz w:val="28"/>
          <w:szCs w:val="28"/>
        </w:rPr>
        <w:t xml:space="preserve">, </w:t>
      </w: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содержащихся в личных подсобных хозяйствах</w:t>
      </w:r>
    </w:p>
    <w:p w:rsidR="003E6557" w:rsidRPr="002F72E1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</w:t>
      </w:r>
      <w:r w:rsidRPr="002F72E1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Администрации МО СП «Колесовское» </w:t>
      </w:r>
      <w:r w:rsidRPr="002F72E1">
        <w:rPr>
          <w:sz w:val="28"/>
          <w:szCs w:val="28"/>
        </w:rPr>
        <w:t>в целях учета животных</w:t>
      </w:r>
      <w:r>
        <w:rPr>
          <w:sz w:val="28"/>
          <w:szCs w:val="28"/>
        </w:rPr>
        <w:t>, содержащихся в личных подсобных хозяйствах,</w:t>
      </w:r>
      <w:r w:rsidRPr="002F72E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МО СП «Колесовское» и </w:t>
      </w:r>
      <w:r w:rsidRPr="002F72E1">
        <w:rPr>
          <w:sz w:val="28"/>
          <w:szCs w:val="28"/>
        </w:rPr>
        <w:t>решения проблемы безнадзорн</w:t>
      </w:r>
      <w:r>
        <w:rPr>
          <w:sz w:val="28"/>
          <w:szCs w:val="28"/>
        </w:rPr>
        <w:t>ости</w:t>
      </w:r>
      <w:r w:rsidRPr="002F72E1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 xml:space="preserve"> </w:t>
      </w:r>
      <w:r w:rsidRPr="002F72E1">
        <w:rPr>
          <w:sz w:val="28"/>
          <w:szCs w:val="28"/>
        </w:rPr>
        <w:t>осуществляется регистрация и перерегистрация сельскохозяйственных животных.</w:t>
      </w:r>
    </w:p>
    <w:p w:rsidR="003E6557" w:rsidRPr="007D70FA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2F72E1">
        <w:rPr>
          <w:sz w:val="28"/>
          <w:szCs w:val="28"/>
        </w:rPr>
        <w:t xml:space="preserve">.2. Регистрация животных осуществляется </w:t>
      </w:r>
      <w:r>
        <w:rPr>
          <w:sz w:val="28"/>
          <w:szCs w:val="28"/>
        </w:rPr>
        <w:t xml:space="preserve">специалистом Администрации </w:t>
      </w:r>
      <w:r w:rsidRPr="007D70FA">
        <w:rPr>
          <w:sz w:val="28"/>
          <w:szCs w:val="28"/>
        </w:rPr>
        <w:t xml:space="preserve">МО СП «Колесовское» в Похозяйственней книге в установленном законодательством порядке. </w:t>
      </w:r>
    </w:p>
    <w:p w:rsidR="003E6557" w:rsidRPr="007D70FA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D70FA">
        <w:rPr>
          <w:sz w:val="28"/>
          <w:szCs w:val="28"/>
        </w:rPr>
        <w:t xml:space="preserve">      3.3. Владельцы животных обязаны зарегистрировать приобретенных животных не позднее 1-го месяца, приплода не позднее 2-х месяцев после рождения. При постановке на учет предоставить документы на право владения (договор купли-продажи, дарения, документы о наследовании, паспорт на животного и т.д.), при завозе из других населенных пунктов в обязательном порядке предоставить ветеринарное свидетельство.</w:t>
      </w:r>
    </w:p>
    <w:p w:rsidR="003E6557" w:rsidRPr="002F72E1" w:rsidRDefault="003E6557" w:rsidP="003E655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D70FA">
        <w:rPr>
          <w:sz w:val="28"/>
          <w:szCs w:val="28"/>
        </w:rPr>
        <w:t xml:space="preserve">      3.</w:t>
      </w:r>
      <w:r>
        <w:rPr>
          <w:sz w:val="28"/>
          <w:szCs w:val="28"/>
        </w:rPr>
        <w:t>4</w:t>
      </w:r>
      <w:r w:rsidRPr="007D70FA">
        <w:rPr>
          <w:sz w:val="28"/>
          <w:szCs w:val="28"/>
        </w:rPr>
        <w:t>. В случае передачи (продажи) и забоя животного владелец животного обязан уведомить Админист</w:t>
      </w:r>
      <w:r w:rsidRPr="002F72E1">
        <w:rPr>
          <w:sz w:val="28"/>
          <w:szCs w:val="28"/>
        </w:rPr>
        <w:t>рацию</w:t>
      </w:r>
      <w:r>
        <w:rPr>
          <w:sz w:val="28"/>
          <w:szCs w:val="28"/>
        </w:rPr>
        <w:t xml:space="preserve"> МО СП «Колесовское», оформить справку</w:t>
      </w:r>
      <w:r w:rsidRPr="002F72E1">
        <w:rPr>
          <w:sz w:val="28"/>
          <w:szCs w:val="28"/>
        </w:rPr>
        <w:t xml:space="preserve"> и снять </w:t>
      </w:r>
      <w:r>
        <w:rPr>
          <w:sz w:val="28"/>
          <w:szCs w:val="28"/>
        </w:rPr>
        <w:t xml:space="preserve">животное </w:t>
      </w:r>
      <w:r w:rsidRPr="002F72E1">
        <w:rPr>
          <w:sz w:val="28"/>
          <w:szCs w:val="28"/>
        </w:rPr>
        <w:t>с регистраци</w:t>
      </w:r>
      <w:r>
        <w:rPr>
          <w:sz w:val="28"/>
          <w:szCs w:val="28"/>
        </w:rPr>
        <w:t>онного учета</w:t>
      </w:r>
      <w:r w:rsidRPr="002F72E1">
        <w:rPr>
          <w:sz w:val="28"/>
          <w:szCs w:val="28"/>
        </w:rPr>
        <w:t>.</w:t>
      </w:r>
    </w:p>
    <w:p w:rsidR="003E6557" w:rsidRPr="002F72E1" w:rsidRDefault="003E6557" w:rsidP="003E655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F72E1">
        <w:rPr>
          <w:b/>
          <w:bCs/>
          <w:sz w:val="28"/>
          <w:szCs w:val="28"/>
        </w:rPr>
        <w:t>. Содержание животных</w:t>
      </w:r>
    </w:p>
    <w:p w:rsidR="003E6557" w:rsidRPr="002F72E1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6084E">
        <w:rPr>
          <w:sz w:val="28"/>
          <w:szCs w:val="28"/>
        </w:rPr>
        <w:t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2F72E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F72E1">
        <w:rPr>
          <w:sz w:val="28"/>
          <w:szCs w:val="28"/>
        </w:rPr>
        <w:t xml:space="preserve">. </w:t>
      </w:r>
      <w:r w:rsidRPr="002F72E1">
        <w:rPr>
          <w:color w:val="000000"/>
          <w:spacing w:val="2"/>
          <w:sz w:val="28"/>
          <w:szCs w:val="28"/>
        </w:rPr>
        <w:t>Содержание животных</w:t>
      </w:r>
      <w:r>
        <w:rPr>
          <w:color w:val="000000"/>
          <w:spacing w:val="2"/>
          <w:sz w:val="28"/>
          <w:szCs w:val="28"/>
        </w:rPr>
        <w:t xml:space="preserve"> (КРС и лошадей)</w:t>
      </w:r>
      <w:r w:rsidRPr="002F72E1">
        <w:rPr>
          <w:color w:val="000000"/>
          <w:spacing w:val="2"/>
          <w:sz w:val="28"/>
          <w:szCs w:val="28"/>
        </w:rPr>
        <w:t xml:space="preserve"> определяется</w:t>
      </w:r>
      <w:r>
        <w:rPr>
          <w:color w:val="000000"/>
          <w:spacing w:val="2"/>
          <w:sz w:val="28"/>
          <w:szCs w:val="28"/>
        </w:rPr>
        <w:t>: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- </w:t>
      </w:r>
      <w:r w:rsidRPr="002F72E1">
        <w:rPr>
          <w:color w:val="000000"/>
          <w:spacing w:val="3"/>
          <w:sz w:val="28"/>
          <w:szCs w:val="28"/>
        </w:rPr>
        <w:t>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подворьях);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 w:rsidRPr="002F72E1">
        <w:rPr>
          <w:color w:val="000000"/>
          <w:spacing w:val="2"/>
          <w:sz w:val="28"/>
          <w:szCs w:val="28"/>
        </w:rPr>
        <w:t>- в весенне-летний период</w:t>
      </w:r>
      <w:r>
        <w:rPr>
          <w:color w:val="000000"/>
          <w:spacing w:val="2"/>
          <w:sz w:val="28"/>
          <w:szCs w:val="28"/>
        </w:rPr>
        <w:t xml:space="preserve"> организованный выпас</w:t>
      </w:r>
      <w:r w:rsidRPr="002F72E1">
        <w:rPr>
          <w:color w:val="000000"/>
          <w:spacing w:val="3"/>
          <w:sz w:val="28"/>
          <w:szCs w:val="28"/>
        </w:rPr>
        <w:t xml:space="preserve"> - выгон </w:t>
      </w:r>
      <w:r>
        <w:rPr>
          <w:color w:val="000000"/>
          <w:spacing w:val="3"/>
          <w:sz w:val="28"/>
          <w:szCs w:val="28"/>
        </w:rPr>
        <w:t xml:space="preserve">организованного стада (табуна) в </w:t>
      </w:r>
      <w:r w:rsidRPr="002F72E1">
        <w:rPr>
          <w:color w:val="000000"/>
          <w:sz w:val="28"/>
          <w:szCs w:val="28"/>
        </w:rPr>
        <w:t>специально отве</w:t>
      </w:r>
      <w:r w:rsidRPr="002F72E1">
        <w:rPr>
          <w:color w:val="000000"/>
          <w:spacing w:val="1"/>
          <w:sz w:val="28"/>
          <w:szCs w:val="28"/>
        </w:rPr>
        <w:t xml:space="preserve">денных местах </w:t>
      </w:r>
      <w:r>
        <w:rPr>
          <w:color w:val="000000"/>
          <w:spacing w:val="1"/>
          <w:sz w:val="28"/>
          <w:szCs w:val="28"/>
        </w:rPr>
        <w:t xml:space="preserve">для </w:t>
      </w:r>
      <w:r w:rsidRPr="002F72E1">
        <w:rPr>
          <w:color w:val="000000"/>
          <w:spacing w:val="1"/>
          <w:sz w:val="28"/>
          <w:szCs w:val="28"/>
        </w:rPr>
        <w:t>пастьбы</w:t>
      </w:r>
      <w:r>
        <w:rPr>
          <w:color w:val="000000"/>
          <w:spacing w:val="3"/>
          <w:sz w:val="28"/>
          <w:szCs w:val="28"/>
        </w:rPr>
        <w:t xml:space="preserve"> (</w:t>
      </w:r>
      <w:r w:rsidRPr="002F72E1">
        <w:rPr>
          <w:color w:val="000000"/>
          <w:spacing w:val="3"/>
          <w:sz w:val="28"/>
          <w:szCs w:val="28"/>
        </w:rPr>
        <w:t>пастбище</w:t>
      </w:r>
      <w:r>
        <w:rPr>
          <w:color w:val="000000"/>
          <w:spacing w:val="3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>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4.3. С</w:t>
      </w:r>
      <w:r w:rsidRPr="002F72E1">
        <w:rPr>
          <w:sz w:val="28"/>
          <w:szCs w:val="28"/>
        </w:rPr>
        <w:t>вин</w:t>
      </w:r>
      <w:r>
        <w:rPr>
          <w:sz w:val="28"/>
          <w:szCs w:val="28"/>
        </w:rPr>
        <w:t>ьи</w:t>
      </w:r>
      <w:r w:rsidRPr="002F72E1">
        <w:rPr>
          <w:sz w:val="28"/>
          <w:szCs w:val="28"/>
        </w:rPr>
        <w:t>, ов</w:t>
      </w:r>
      <w:r>
        <w:rPr>
          <w:sz w:val="28"/>
          <w:szCs w:val="28"/>
        </w:rPr>
        <w:t>цы</w:t>
      </w:r>
      <w:r w:rsidRPr="002F72E1">
        <w:rPr>
          <w:sz w:val="28"/>
          <w:szCs w:val="28"/>
        </w:rPr>
        <w:t>, коз</w:t>
      </w:r>
      <w:r>
        <w:rPr>
          <w:sz w:val="28"/>
          <w:szCs w:val="28"/>
        </w:rPr>
        <w:t>ы</w:t>
      </w:r>
      <w:r w:rsidRPr="002F72E1">
        <w:rPr>
          <w:sz w:val="28"/>
          <w:szCs w:val="28"/>
        </w:rPr>
        <w:t>, кролик</w:t>
      </w:r>
      <w:r>
        <w:rPr>
          <w:sz w:val="28"/>
          <w:szCs w:val="28"/>
        </w:rPr>
        <w:t>и</w:t>
      </w:r>
      <w:r w:rsidRPr="002F72E1">
        <w:rPr>
          <w:sz w:val="28"/>
          <w:szCs w:val="28"/>
        </w:rPr>
        <w:t>, домашн</w:t>
      </w:r>
      <w:r>
        <w:rPr>
          <w:sz w:val="28"/>
          <w:szCs w:val="28"/>
        </w:rPr>
        <w:t>яя</w:t>
      </w:r>
      <w:r w:rsidRPr="002F72E1">
        <w:rPr>
          <w:sz w:val="28"/>
          <w:szCs w:val="28"/>
        </w:rPr>
        <w:t xml:space="preserve"> птиц</w:t>
      </w:r>
      <w:r>
        <w:rPr>
          <w:sz w:val="28"/>
          <w:szCs w:val="28"/>
        </w:rPr>
        <w:t>а</w:t>
      </w:r>
      <w:r w:rsidRPr="002F72E1">
        <w:rPr>
          <w:sz w:val="28"/>
          <w:szCs w:val="28"/>
        </w:rPr>
        <w:t xml:space="preserve"> и др. животные сельскохо</w:t>
      </w:r>
      <w:r>
        <w:rPr>
          <w:sz w:val="28"/>
          <w:szCs w:val="28"/>
        </w:rPr>
        <w:t>зяйственного назначения</w:t>
      </w:r>
      <w:r w:rsidRPr="002F72E1">
        <w:rPr>
          <w:color w:val="000000"/>
          <w:spacing w:val="3"/>
          <w:sz w:val="28"/>
          <w:szCs w:val="28"/>
        </w:rPr>
        <w:t xml:space="preserve"> содерж</w:t>
      </w:r>
      <w:r>
        <w:rPr>
          <w:color w:val="000000"/>
          <w:spacing w:val="3"/>
          <w:sz w:val="28"/>
          <w:szCs w:val="28"/>
        </w:rPr>
        <w:t>а</w:t>
      </w:r>
      <w:r w:rsidRPr="002F72E1">
        <w:rPr>
          <w:color w:val="000000"/>
          <w:spacing w:val="3"/>
          <w:sz w:val="28"/>
          <w:szCs w:val="28"/>
        </w:rPr>
        <w:t xml:space="preserve">тся </w:t>
      </w:r>
      <w:proofErr w:type="spellStart"/>
      <w:r w:rsidRPr="002F72E1">
        <w:rPr>
          <w:color w:val="000000"/>
          <w:spacing w:val="3"/>
          <w:sz w:val="28"/>
          <w:szCs w:val="28"/>
        </w:rPr>
        <w:t>безвыгульно</w:t>
      </w:r>
      <w:proofErr w:type="spellEnd"/>
      <w:r w:rsidRPr="002F72E1">
        <w:rPr>
          <w:color w:val="000000"/>
          <w:spacing w:val="3"/>
          <w:sz w:val="28"/>
          <w:szCs w:val="28"/>
        </w:rPr>
        <w:t xml:space="preserve"> - во дворах.</w:t>
      </w: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both"/>
        <w:rPr>
          <w:color w:val="000000"/>
          <w:spacing w:val="3"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F72E1">
        <w:rPr>
          <w:b/>
          <w:bCs/>
          <w:sz w:val="28"/>
          <w:szCs w:val="28"/>
        </w:rPr>
        <w:t xml:space="preserve">. Прогон и выпас </w:t>
      </w:r>
      <w:r>
        <w:rPr>
          <w:b/>
          <w:bCs/>
          <w:sz w:val="28"/>
          <w:szCs w:val="28"/>
        </w:rPr>
        <w:t>животных</w:t>
      </w:r>
    </w:p>
    <w:p w:rsidR="003E6557" w:rsidRP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color w:val="FF0000"/>
          <w:sz w:val="28"/>
          <w:szCs w:val="28"/>
        </w:rPr>
      </w:pP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pacing w:val="-7"/>
          <w:sz w:val="28"/>
          <w:szCs w:val="28"/>
        </w:rPr>
        <w:t xml:space="preserve">5.1. </w:t>
      </w:r>
      <w:r w:rsidRPr="003E6557">
        <w:rPr>
          <w:spacing w:val="1"/>
          <w:sz w:val="28"/>
          <w:szCs w:val="28"/>
        </w:rPr>
        <w:t xml:space="preserve">Прогон </w:t>
      </w:r>
      <w:r w:rsidRPr="003E6557">
        <w:rPr>
          <w:kern w:val="2"/>
          <w:sz w:val="28"/>
          <w:szCs w:val="22"/>
        </w:rPr>
        <w:t>сельскохозяйственных</w:t>
      </w:r>
      <w:r w:rsidRPr="003E6557">
        <w:rPr>
          <w:spacing w:val="1"/>
          <w:sz w:val="28"/>
          <w:szCs w:val="28"/>
        </w:rPr>
        <w:t xml:space="preserve"> животных осуществляется по маршрутам установленным органом местного самоуправления, под обязательным надзором владельцев </w:t>
      </w:r>
      <w:r w:rsidRPr="003E6557">
        <w:rPr>
          <w:sz w:val="28"/>
          <w:szCs w:val="28"/>
        </w:rPr>
        <w:t xml:space="preserve">животных (уполномоченных ими лиц), с соблюдением </w:t>
      </w:r>
      <w:r w:rsidRPr="003E6557">
        <w:rPr>
          <w:kern w:val="2"/>
          <w:sz w:val="28"/>
          <w:szCs w:val="22"/>
        </w:rPr>
        <w:t>требований по предупреждению возникновения и распространения болезней животных</w:t>
      </w:r>
      <w:r w:rsidRPr="003E6557">
        <w:rPr>
          <w:sz w:val="28"/>
          <w:szCs w:val="28"/>
        </w:rPr>
        <w:t xml:space="preserve">. 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z w:val="28"/>
          <w:szCs w:val="28"/>
        </w:rPr>
        <w:t>5.2. Владельцы животных (уполномоченные ими лица) обязаны принимать необходимые меры при прогоне скота, обеспечивающие безопасность окружающих людей.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kern w:val="2"/>
          <w:sz w:val="28"/>
          <w:szCs w:val="22"/>
        </w:rPr>
        <w:t>5.3. Владелец сельскохозяйственных животных, имеющий в собственности, владении или в пользовании земельный участок, вправе содержать скот в свободном выпасе на имеющейся огороженной территории.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kern w:val="2"/>
          <w:sz w:val="28"/>
          <w:szCs w:val="22"/>
        </w:rPr>
        <w:t>5.4. Сельскохозяйственные животные подлежат выпасу, исключающему случаи появления их на территории муниципального образования без надзора.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kern w:val="2"/>
          <w:sz w:val="28"/>
          <w:szCs w:val="22"/>
        </w:rPr>
        <w:t>5.5. Сельскохозяйственные животные к местам выпаса и обратно должны сопровождаться владельцами или по договору пастухом в общественном стаде.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pacing w:val="-6"/>
          <w:sz w:val="28"/>
          <w:szCs w:val="28"/>
        </w:rPr>
        <w:t>5.6. Организованный  коллективный в</w:t>
      </w:r>
      <w:r w:rsidRPr="003E6557">
        <w:rPr>
          <w:sz w:val="28"/>
          <w:szCs w:val="28"/>
        </w:rPr>
        <w:t xml:space="preserve">ыпас животных осуществляется в стаде (табуне) на территории </w:t>
      </w:r>
      <w:r w:rsidRPr="003E6557">
        <w:rPr>
          <w:spacing w:val="1"/>
          <w:sz w:val="28"/>
          <w:szCs w:val="28"/>
        </w:rPr>
        <w:t>пастбища</w:t>
      </w:r>
      <w:r w:rsidRPr="003E6557">
        <w:rPr>
          <w:sz w:val="28"/>
          <w:szCs w:val="28"/>
        </w:rPr>
        <w:t xml:space="preserve"> по договору с пастухом.</w:t>
      </w:r>
      <w:r w:rsidRPr="003E6557">
        <w:rPr>
          <w:spacing w:val="2"/>
          <w:sz w:val="28"/>
          <w:szCs w:val="28"/>
        </w:rPr>
        <w:t xml:space="preserve"> 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pacing w:val="2"/>
          <w:sz w:val="28"/>
          <w:szCs w:val="28"/>
        </w:rPr>
        <w:t>5.7. Г</w:t>
      </w:r>
      <w:r w:rsidRPr="003E6557">
        <w:rPr>
          <w:sz w:val="28"/>
          <w:szCs w:val="28"/>
        </w:rPr>
        <w:t>раждане, содержащие домашних животных в личном подсобном хозяйстве, заключают договор на выпас с пастухом, где предусматриваются порядок сдачи и приема животных, сроки, время выпаса и другие условия.</w:t>
      </w:r>
    </w:p>
    <w:p w:rsidR="003E6557" w:rsidRP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z w:val="28"/>
          <w:szCs w:val="28"/>
        </w:rPr>
        <w:t xml:space="preserve">5.8. Договор на выпас животных со стороны граждан – владельцев животных подписывают уполномоченные лица,  избранные на собрании владельцев животных. В случае отсутствия пастуха (договора с пастухом), либо неисполнения пастухом обязанностей по договору выпас животных осуществляется владельцами животных в порядке очереди. </w:t>
      </w:r>
    </w:p>
    <w:p w:rsidR="003E6557" w:rsidRP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z w:val="28"/>
          <w:szCs w:val="28"/>
        </w:rPr>
        <w:t xml:space="preserve">5.9. </w:t>
      </w:r>
      <w:r w:rsidRPr="003E6557">
        <w:rPr>
          <w:spacing w:val="2"/>
          <w:sz w:val="28"/>
          <w:szCs w:val="28"/>
        </w:rPr>
        <w:t>Перечень общественных пастбищ, закрепленных за определенным стадом определяется распоряжением Администрации МО СП «Колесовское».</w:t>
      </w:r>
    </w:p>
    <w:p w:rsidR="003E6557" w:rsidRP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z w:val="28"/>
          <w:szCs w:val="28"/>
        </w:rPr>
        <w:t xml:space="preserve">5.10. Учреждения, организации, независимо от формы собственности, индивидуальные предприниматели и крестьянские фермерские хозяйства </w:t>
      </w:r>
      <w:r w:rsidRPr="003E6557">
        <w:rPr>
          <w:sz w:val="28"/>
          <w:szCs w:val="28"/>
        </w:rPr>
        <w:lastRenderedPageBreak/>
        <w:t>выпас животных организовывают самостоятельно с привлечением пастуха на договорной основе</w:t>
      </w:r>
      <w:r w:rsidRPr="003E6557">
        <w:rPr>
          <w:spacing w:val="1"/>
          <w:sz w:val="28"/>
          <w:szCs w:val="28"/>
        </w:rPr>
        <w:t xml:space="preserve"> на пастбищах, принадлежащих этим предприятиям на праве собственности, аренды, либо ином праве.</w:t>
      </w:r>
      <w:r w:rsidRPr="003E6557">
        <w:rPr>
          <w:spacing w:val="2"/>
          <w:sz w:val="28"/>
          <w:szCs w:val="28"/>
        </w:rPr>
        <w:t xml:space="preserve"> </w:t>
      </w:r>
    </w:p>
    <w:p w:rsidR="003E6557" w:rsidRP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pacing w:val="2"/>
          <w:sz w:val="28"/>
          <w:szCs w:val="28"/>
        </w:rPr>
        <w:t xml:space="preserve">5.11. </w:t>
      </w:r>
      <w:r w:rsidRPr="003E6557">
        <w:rPr>
          <w:sz w:val="28"/>
          <w:szCs w:val="28"/>
        </w:rPr>
        <w:t>Запрещается выпас животных на не отведенных для пастьбы территориях, в т.ч.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3E6557" w:rsidRP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3E6557">
        <w:rPr>
          <w:sz w:val="28"/>
          <w:szCs w:val="28"/>
        </w:rPr>
        <w:t xml:space="preserve">5.12. Даты начала и окончания организованного выпаса животных устанавливаются </w:t>
      </w:r>
      <w:r w:rsidRPr="003E6557">
        <w:rPr>
          <w:spacing w:val="2"/>
          <w:sz w:val="28"/>
          <w:szCs w:val="28"/>
        </w:rPr>
        <w:t>распоряжением Администрации МО СП «Колесовское».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pacing w:val="2"/>
          <w:sz w:val="28"/>
          <w:szCs w:val="28"/>
        </w:rPr>
      </w:pPr>
    </w:p>
    <w:p w:rsidR="003E6557" w:rsidRPr="003E6557" w:rsidRDefault="003E6557" w:rsidP="003E6557">
      <w:pPr>
        <w:spacing w:before="100" w:beforeAutospacing="1" w:after="100" w:afterAutospacing="1"/>
        <w:contextualSpacing/>
        <w:jc w:val="center"/>
        <w:rPr>
          <w:b/>
          <w:kern w:val="2"/>
          <w:sz w:val="28"/>
          <w:szCs w:val="22"/>
        </w:rPr>
      </w:pPr>
      <w:r w:rsidRPr="003E6557">
        <w:rPr>
          <w:b/>
          <w:spacing w:val="2"/>
          <w:sz w:val="28"/>
          <w:szCs w:val="28"/>
        </w:rPr>
        <w:t xml:space="preserve">6. Маркировка </w:t>
      </w:r>
      <w:r w:rsidRPr="003E6557">
        <w:rPr>
          <w:b/>
          <w:kern w:val="2"/>
          <w:sz w:val="28"/>
          <w:szCs w:val="22"/>
        </w:rPr>
        <w:t>сельскохозяйственных животных</w:t>
      </w:r>
    </w:p>
    <w:p w:rsidR="003E6557" w:rsidRPr="003E6557" w:rsidRDefault="003E6557" w:rsidP="003E6557">
      <w:pPr>
        <w:spacing w:before="100" w:beforeAutospacing="1" w:after="100" w:afterAutospacing="1"/>
        <w:contextualSpacing/>
        <w:jc w:val="both"/>
        <w:rPr>
          <w:kern w:val="2"/>
          <w:sz w:val="28"/>
          <w:szCs w:val="22"/>
        </w:rPr>
      </w:pPr>
    </w:p>
    <w:p w:rsidR="003E6557" w:rsidRPr="003E6557" w:rsidRDefault="003E6557" w:rsidP="003E6557">
      <w:pPr>
        <w:spacing w:after="4" w:line="237" w:lineRule="auto"/>
        <w:ind w:left="47" w:right="14" w:firstLine="520"/>
        <w:jc w:val="both"/>
        <w:rPr>
          <w:kern w:val="2"/>
          <w:sz w:val="28"/>
          <w:szCs w:val="22"/>
        </w:rPr>
      </w:pPr>
      <w:r w:rsidRPr="003E6557">
        <w:rPr>
          <w:kern w:val="2"/>
          <w:sz w:val="28"/>
          <w:szCs w:val="22"/>
        </w:rPr>
        <w:t xml:space="preserve">6.1. Сельскохозяйственные животные, принадлежащие юридическим лицам, </w:t>
      </w:r>
      <w:r w:rsidRPr="003E6557">
        <w:rPr>
          <w:noProof/>
          <w:kern w:val="2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" name="Picture 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557">
        <w:rPr>
          <w:kern w:val="2"/>
          <w:sz w:val="28"/>
          <w:szCs w:val="22"/>
        </w:rPr>
        <w:t>индивидуальным предпринимателям и гражданам, подлежат обязательному индивидуальному или групповому маркированию и последующему учету в федеральной государственной информационной системе в области ветеринарии в соответствии с ветеринарным законодательством.</w:t>
      </w:r>
    </w:p>
    <w:p w:rsidR="003E6557" w:rsidRDefault="003E6557" w:rsidP="003E6557">
      <w:pPr>
        <w:spacing w:after="4" w:line="237" w:lineRule="auto"/>
        <w:ind w:left="47" w:right="14" w:firstLine="520"/>
        <w:jc w:val="both"/>
        <w:rPr>
          <w:kern w:val="2"/>
          <w:sz w:val="28"/>
          <w:szCs w:val="22"/>
        </w:rPr>
      </w:pPr>
      <w:r>
        <w:rPr>
          <w:kern w:val="2"/>
          <w:sz w:val="28"/>
          <w:szCs w:val="22"/>
        </w:rPr>
        <w:t xml:space="preserve">6.2. </w:t>
      </w:r>
      <w:r w:rsidRPr="003E6557">
        <w:rPr>
          <w:kern w:val="2"/>
          <w:sz w:val="28"/>
          <w:szCs w:val="22"/>
        </w:rPr>
        <w:t>Основанием для маркирования сельскохозяйственного животного является его рождение. Сроки осуществления маркирования установлены постановлением Правительства Российской Федерации от 05 апреля 2023    № 550 «Об утверждении правил осуществления учета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 же сроков осуществления учета животных» (далее — Правила учета животных).</w:t>
      </w:r>
      <w:r w:rsidRPr="003E6557">
        <w:rPr>
          <w:noProof/>
          <w:kern w:val="2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3" name="Picture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57" w:rsidRPr="003E6557" w:rsidRDefault="003E6557" w:rsidP="003E6557">
      <w:pPr>
        <w:spacing w:after="4" w:line="237" w:lineRule="auto"/>
        <w:ind w:left="47" w:right="14" w:firstLine="520"/>
        <w:jc w:val="both"/>
        <w:rPr>
          <w:kern w:val="2"/>
          <w:sz w:val="28"/>
          <w:szCs w:val="22"/>
        </w:rPr>
      </w:pPr>
      <w:r>
        <w:rPr>
          <w:kern w:val="2"/>
          <w:sz w:val="28"/>
          <w:szCs w:val="22"/>
        </w:rPr>
        <w:t>6.3.</w:t>
      </w:r>
      <w:r w:rsidRPr="003E6557">
        <w:rPr>
          <w:kern w:val="2"/>
          <w:sz w:val="28"/>
          <w:szCs w:val="22"/>
        </w:rPr>
        <w:t xml:space="preserve"> 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случае группового маркирования животных нанесение визуальных средств маркирования на сооружение, предмет, приспособление (садок, террариум, </w:t>
      </w:r>
      <w:proofErr w:type="spellStart"/>
      <w:r w:rsidRPr="003E6557">
        <w:rPr>
          <w:kern w:val="2"/>
          <w:sz w:val="28"/>
          <w:szCs w:val="22"/>
        </w:rPr>
        <w:t>инсектариум</w:t>
      </w:r>
      <w:proofErr w:type="spellEnd"/>
      <w:r w:rsidRPr="003E6557">
        <w:rPr>
          <w:kern w:val="2"/>
          <w:sz w:val="28"/>
          <w:szCs w:val="22"/>
        </w:rPr>
        <w:t xml:space="preserve"> и др.) или помещение, в котором содержится группа животных.</w:t>
      </w:r>
    </w:p>
    <w:p w:rsidR="003E6557" w:rsidRDefault="003E6557" w:rsidP="003E6557">
      <w:pPr>
        <w:spacing w:after="4" w:line="237" w:lineRule="auto"/>
        <w:ind w:left="47" w:right="14" w:firstLine="95"/>
        <w:jc w:val="both"/>
        <w:rPr>
          <w:kern w:val="2"/>
          <w:sz w:val="28"/>
          <w:szCs w:val="22"/>
        </w:rPr>
      </w:pPr>
      <w:r w:rsidRPr="003E6557">
        <w:rPr>
          <w:kern w:val="2"/>
          <w:sz w:val="28"/>
          <w:szCs w:val="22"/>
        </w:rPr>
        <w:t xml:space="preserve">        Маркирование животных осуществляется владельцами животных за свой счет </w:t>
      </w:r>
      <w:r w:rsidRPr="003E6557">
        <w:rPr>
          <w:noProof/>
          <w:kern w:val="2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4" name="Picture 5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557">
        <w:rPr>
          <w:kern w:val="2"/>
          <w:sz w:val="28"/>
          <w:szCs w:val="22"/>
        </w:rPr>
        <w:t>самостоятельно</w:t>
      </w:r>
      <w:r w:rsidRPr="003E6557">
        <w:rPr>
          <w:noProof/>
          <w:kern w:val="2"/>
          <w:sz w:val="28"/>
          <w:szCs w:val="22"/>
        </w:rPr>
        <w:t>.</w:t>
      </w:r>
    </w:p>
    <w:p w:rsidR="003E6557" w:rsidRPr="003E6557" w:rsidRDefault="003E6557" w:rsidP="003E6557">
      <w:pPr>
        <w:spacing w:after="4" w:line="237" w:lineRule="auto"/>
        <w:ind w:left="47" w:right="14" w:firstLine="95"/>
        <w:jc w:val="both"/>
        <w:rPr>
          <w:kern w:val="2"/>
          <w:sz w:val="28"/>
          <w:szCs w:val="22"/>
        </w:rPr>
      </w:pPr>
    </w:p>
    <w:p w:rsidR="003E6557" w:rsidRP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  <w:r w:rsidRPr="003E6557">
        <w:rPr>
          <w:b/>
          <w:bCs/>
          <w:sz w:val="28"/>
          <w:szCs w:val="28"/>
        </w:rPr>
        <w:t>7. Безнадзорные животные</w:t>
      </w:r>
    </w:p>
    <w:p w:rsidR="003E6557" w:rsidRP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</w:p>
    <w:p w:rsidR="003E6557" w:rsidRPr="003E6557" w:rsidRDefault="003E6557" w:rsidP="003E6557">
      <w:pPr>
        <w:shd w:val="clear" w:color="auto" w:fill="FFFFFF"/>
        <w:ind w:firstLine="567"/>
        <w:jc w:val="both"/>
        <w:rPr>
          <w:sz w:val="28"/>
          <w:szCs w:val="28"/>
        </w:rPr>
      </w:pPr>
      <w:r w:rsidRPr="003E6557">
        <w:rPr>
          <w:spacing w:val="-7"/>
          <w:sz w:val="28"/>
          <w:szCs w:val="28"/>
        </w:rPr>
        <w:t>7.1.</w:t>
      </w:r>
      <w:r w:rsidRPr="003E6557">
        <w:rPr>
          <w:sz w:val="28"/>
          <w:szCs w:val="28"/>
        </w:rPr>
        <w:t xml:space="preserve"> </w:t>
      </w:r>
      <w:r w:rsidRPr="003E6557">
        <w:rPr>
          <w:spacing w:val="2"/>
          <w:sz w:val="28"/>
          <w:szCs w:val="28"/>
        </w:rPr>
        <w:t xml:space="preserve">Животные, находящиеся </w:t>
      </w:r>
      <w:r w:rsidRPr="003E6557">
        <w:rPr>
          <w:sz w:val="28"/>
          <w:szCs w:val="28"/>
        </w:rPr>
        <w:t xml:space="preserve">без сопровождающего лица и вне отведенных мест  для выпаса признаются безнадзорными животными. </w:t>
      </w:r>
    </w:p>
    <w:p w:rsidR="003E6557" w:rsidRDefault="003E6557" w:rsidP="003E655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557">
        <w:rPr>
          <w:kern w:val="2"/>
          <w:sz w:val="28"/>
          <w:szCs w:val="28"/>
        </w:rPr>
        <w:t>7.2.</w:t>
      </w:r>
      <w:r w:rsidRPr="003E6557">
        <w:rPr>
          <w:sz w:val="28"/>
          <w:szCs w:val="28"/>
        </w:rPr>
        <w:t xml:space="preserve"> Лицо, задержавшее безнадзорный скот на посевных площадях или сенокосах, а так же в других неустановленных для выпаса местах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собственника.</w:t>
      </w:r>
    </w:p>
    <w:p w:rsidR="003E6557" w:rsidRDefault="003E6557" w:rsidP="003E655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557">
        <w:rPr>
          <w:sz w:val="28"/>
          <w:szCs w:val="28"/>
        </w:rPr>
        <w:t xml:space="preserve">7.3. При получении сообщения об обнаружении безнадзорного животного специалист Администрации выезжает на место нахождения животного с целью зафиксировать факт нахождения животного в </w:t>
      </w:r>
      <w:r w:rsidRPr="003E6557">
        <w:rPr>
          <w:sz w:val="28"/>
          <w:szCs w:val="28"/>
        </w:rPr>
        <w:lastRenderedPageBreak/>
        <w:t>неустановленном для пастьбы месте и дальнейшего привлечения владельца безнадзорного животного к ответственности.</w:t>
      </w:r>
    </w:p>
    <w:p w:rsidR="003E6557" w:rsidRPr="003E6557" w:rsidRDefault="003E6557" w:rsidP="003E655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557">
        <w:rPr>
          <w:sz w:val="28"/>
          <w:szCs w:val="28"/>
        </w:rPr>
        <w:t>7.4.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орган местного самоуправления.</w:t>
      </w:r>
    </w:p>
    <w:p w:rsidR="003E6557" w:rsidRPr="003E6557" w:rsidRDefault="003E6557" w:rsidP="003E655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557">
        <w:rPr>
          <w:sz w:val="28"/>
          <w:szCs w:val="28"/>
        </w:rPr>
        <w:t>7.5.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  <w:r w:rsidRPr="003E6557">
        <w:rPr>
          <w:kern w:val="2"/>
          <w:sz w:val="28"/>
          <w:szCs w:val="28"/>
        </w:rPr>
        <w:t xml:space="preserve">  </w:t>
      </w:r>
    </w:p>
    <w:p w:rsidR="003E6557" w:rsidRPr="003E6557" w:rsidRDefault="003E6557" w:rsidP="003E6557">
      <w:pPr>
        <w:jc w:val="both"/>
        <w:rPr>
          <w:sz w:val="28"/>
          <w:szCs w:val="28"/>
        </w:rPr>
      </w:pPr>
      <w:r w:rsidRPr="003E6557">
        <w:rPr>
          <w:sz w:val="28"/>
          <w:szCs w:val="28"/>
        </w:rPr>
        <w:t>Если в течение шести месяцев с момента заявления о задержании безнадзорных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3E6557" w:rsidRPr="003E6557" w:rsidRDefault="003E6557" w:rsidP="003E6557">
      <w:pPr>
        <w:ind w:firstLine="567"/>
        <w:jc w:val="both"/>
        <w:rPr>
          <w:sz w:val="28"/>
          <w:szCs w:val="28"/>
        </w:rPr>
      </w:pPr>
      <w:r w:rsidRPr="003E6557">
        <w:rPr>
          <w:sz w:val="28"/>
          <w:szCs w:val="28"/>
        </w:rPr>
        <w:t>7.6. 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3E6557" w:rsidRPr="003E6557" w:rsidRDefault="003E6557" w:rsidP="003E6557">
      <w:pPr>
        <w:ind w:firstLine="567"/>
        <w:jc w:val="both"/>
        <w:rPr>
          <w:sz w:val="28"/>
          <w:szCs w:val="28"/>
        </w:rPr>
      </w:pPr>
      <w:r w:rsidRPr="003E6557">
        <w:rPr>
          <w:sz w:val="28"/>
          <w:szCs w:val="28"/>
        </w:rPr>
        <w:t>7.7.  В случае явки прежнего собственника животных после перехода их в собственность другого лица,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потребовать их возврата на условиях, определяемых по соглашению с новым собственником, а при не</w:t>
      </w:r>
      <w:r>
        <w:rPr>
          <w:sz w:val="28"/>
          <w:szCs w:val="28"/>
        </w:rPr>
        <w:t xml:space="preserve"> </w:t>
      </w:r>
      <w:r w:rsidRPr="003E6557">
        <w:rPr>
          <w:sz w:val="28"/>
          <w:szCs w:val="28"/>
        </w:rPr>
        <w:t>достижении соглашения - судом.</w:t>
      </w:r>
    </w:p>
    <w:p w:rsidR="003E6557" w:rsidRPr="003E6557" w:rsidRDefault="003E6557" w:rsidP="003E6557">
      <w:pPr>
        <w:ind w:firstLine="567"/>
        <w:jc w:val="both"/>
        <w:rPr>
          <w:sz w:val="28"/>
          <w:szCs w:val="28"/>
        </w:rPr>
      </w:pPr>
      <w:r w:rsidRPr="003E6557">
        <w:rPr>
          <w:kern w:val="2"/>
          <w:sz w:val="28"/>
          <w:szCs w:val="28"/>
        </w:rPr>
        <w:t>7.8.</w:t>
      </w:r>
      <w:r w:rsidRPr="003E6557">
        <w:rPr>
          <w:sz w:val="28"/>
          <w:szCs w:val="28"/>
        </w:rPr>
        <w:t xml:space="preserve"> В случае возврата 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</w:t>
      </w:r>
    </w:p>
    <w:p w:rsidR="003E6557" w:rsidRPr="00AB5FF1" w:rsidRDefault="003E6557" w:rsidP="003E655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E6557" w:rsidRPr="00AB5FF1" w:rsidRDefault="003E6557" w:rsidP="003E6557">
      <w:pPr>
        <w:shd w:val="clear" w:color="auto" w:fill="FFFFFF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B5FF1">
        <w:rPr>
          <w:b/>
          <w:bCs/>
          <w:sz w:val="28"/>
          <w:szCs w:val="28"/>
        </w:rPr>
        <w:t>. Порядок утилизации трупов животных</w:t>
      </w:r>
    </w:p>
    <w:p w:rsidR="003E6557" w:rsidRPr="00AB5FF1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 w:rsidRPr="00AB5FF1">
        <w:rPr>
          <w:sz w:val="28"/>
          <w:szCs w:val="28"/>
        </w:rPr>
        <w:t> </w:t>
      </w:r>
    </w:p>
    <w:p w:rsidR="003E6557" w:rsidRPr="00AB5FF1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B5FF1">
        <w:rPr>
          <w:sz w:val="28"/>
          <w:szCs w:val="28"/>
        </w:rPr>
        <w:t xml:space="preserve">.1.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 </w:t>
      </w:r>
    </w:p>
    <w:p w:rsidR="003E6557" w:rsidRPr="00AB5FF1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B5FF1">
        <w:rPr>
          <w:sz w:val="28"/>
          <w:szCs w:val="28"/>
        </w:rPr>
        <w:t xml:space="preserve">.2. Павшие животные подлежат захоронению в специально отведенных местах (скотомогильниках). </w:t>
      </w:r>
    </w:p>
    <w:p w:rsidR="003E6557" w:rsidRDefault="003E6557" w:rsidP="003E655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B5FF1">
        <w:rPr>
          <w:sz w:val="28"/>
          <w:szCs w:val="28"/>
        </w:rPr>
        <w:t>.3. Обязанность по доставке трупов животных в места захоронения или утилизации лежит на владельцах животных.</w:t>
      </w:r>
    </w:p>
    <w:p w:rsidR="003E6557" w:rsidRPr="00FD5F9C" w:rsidRDefault="003E6557" w:rsidP="003E6557">
      <w:pPr>
        <w:shd w:val="clear" w:color="auto" w:fill="FFFFFF"/>
        <w:ind w:firstLine="567"/>
        <w:jc w:val="both"/>
      </w:pP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Pr="002F72E1">
        <w:rPr>
          <w:b/>
          <w:bCs/>
          <w:sz w:val="28"/>
          <w:szCs w:val="28"/>
        </w:rPr>
        <w:t>. Ответственность владельцев животных</w:t>
      </w:r>
    </w:p>
    <w:p w:rsidR="003E6557" w:rsidRDefault="003E6557" w:rsidP="003E6557">
      <w:pPr>
        <w:spacing w:before="100" w:beforeAutospacing="1" w:after="100" w:afterAutospacing="1"/>
        <w:ind w:firstLine="720"/>
        <w:contextualSpacing/>
        <w:jc w:val="center"/>
        <w:rPr>
          <w:b/>
          <w:bCs/>
          <w:sz w:val="28"/>
          <w:szCs w:val="28"/>
        </w:rPr>
      </w:pP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9</w:t>
      </w:r>
      <w:r w:rsidRPr="002F72E1">
        <w:rPr>
          <w:color w:val="000000"/>
          <w:spacing w:val="-6"/>
          <w:sz w:val="28"/>
          <w:szCs w:val="28"/>
        </w:rPr>
        <w:t xml:space="preserve">.1. </w:t>
      </w:r>
      <w:r>
        <w:rPr>
          <w:color w:val="000000"/>
          <w:spacing w:val="-6"/>
          <w:sz w:val="28"/>
          <w:szCs w:val="28"/>
        </w:rPr>
        <w:t>П</w:t>
      </w:r>
      <w:r w:rsidRPr="002F72E1">
        <w:rPr>
          <w:sz w:val="28"/>
          <w:szCs w:val="28"/>
        </w:rPr>
        <w:t>редприятия, учреждения, организаци</w:t>
      </w:r>
      <w:r>
        <w:rPr>
          <w:sz w:val="28"/>
          <w:szCs w:val="28"/>
        </w:rPr>
        <w:t>и,</w:t>
      </w:r>
      <w:r w:rsidRPr="002F72E1">
        <w:rPr>
          <w:sz w:val="28"/>
          <w:szCs w:val="28"/>
        </w:rPr>
        <w:t xml:space="preserve"> неза</w:t>
      </w:r>
      <w:r>
        <w:rPr>
          <w:sz w:val="28"/>
          <w:szCs w:val="28"/>
        </w:rPr>
        <w:t xml:space="preserve">висимо от формы собственности, индивидуальные предприниматели и крестьянские фермерские хозяйства </w:t>
      </w:r>
      <w:r w:rsidRPr="002F72E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F72E1">
        <w:rPr>
          <w:sz w:val="28"/>
          <w:szCs w:val="28"/>
        </w:rPr>
        <w:t>ведении ж</w:t>
      </w:r>
      <w:r>
        <w:rPr>
          <w:sz w:val="28"/>
          <w:szCs w:val="28"/>
        </w:rPr>
        <w:t>ивотноводства, а также граждане</w:t>
      </w:r>
      <w:r w:rsidRPr="002F72E1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2F72E1">
        <w:rPr>
          <w:sz w:val="28"/>
          <w:szCs w:val="28"/>
        </w:rPr>
        <w:t xml:space="preserve"> домашних животных в личном подсобном хозяйстве</w:t>
      </w:r>
      <w:r>
        <w:rPr>
          <w:sz w:val="28"/>
          <w:szCs w:val="28"/>
        </w:rPr>
        <w:t>,</w:t>
      </w:r>
      <w:r w:rsidRPr="002F72E1">
        <w:rPr>
          <w:color w:val="000000"/>
          <w:spacing w:val="2"/>
          <w:sz w:val="28"/>
          <w:szCs w:val="28"/>
        </w:rPr>
        <w:t xml:space="preserve"> обязаны соблюдать требования </w:t>
      </w:r>
      <w:r>
        <w:rPr>
          <w:color w:val="000000"/>
          <w:spacing w:val="2"/>
          <w:sz w:val="28"/>
          <w:szCs w:val="28"/>
        </w:rPr>
        <w:t>настоящего Положения</w:t>
      </w:r>
      <w:r w:rsidRPr="002F72E1">
        <w:rPr>
          <w:color w:val="000000"/>
          <w:spacing w:val="1"/>
          <w:sz w:val="28"/>
          <w:szCs w:val="28"/>
        </w:rPr>
        <w:t xml:space="preserve">, своевременно и в полном объеме реагировать на требования </w:t>
      </w:r>
      <w:r>
        <w:rPr>
          <w:color w:val="000000"/>
          <w:spacing w:val="1"/>
          <w:sz w:val="28"/>
          <w:szCs w:val="28"/>
        </w:rPr>
        <w:t>Администрации МО СП «Колесовское»</w:t>
      </w:r>
      <w:r w:rsidRPr="002F72E1">
        <w:rPr>
          <w:color w:val="000000"/>
          <w:sz w:val="28"/>
          <w:szCs w:val="28"/>
        </w:rPr>
        <w:t xml:space="preserve"> по исключению случаев появления животных на посевных площадях и вблизи </w:t>
      </w:r>
      <w:r w:rsidRPr="002F72E1">
        <w:rPr>
          <w:color w:val="000000"/>
          <w:spacing w:val="1"/>
          <w:sz w:val="28"/>
          <w:szCs w:val="28"/>
        </w:rPr>
        <w:t xml:space="preserve">их, в жилой зоне, в местах общего пользования, </w:t>
      </w:r>
      <w:r>
        <w:rPr>
          <w:color w:val="000000"/>
          <w:sz w:val="28"/>
          <w:szCs w:val="28"/>
        </w:rPr>
        <w:t xml:space="preserve">а так же в других неустановленных для выпаса местах, </w:t>
      </w:r>
      <w:r w:rsidRPr="002F72E1">
        <w:rPr>
          <w:color w:val="000000"/>
          <w:spacing w:val="1"/>
          <w:sz w:val="28"/>
          <w:szCs w:val="28"/>
        </w:rPr>
        <w:t>не допускать порчи зеленых насаждений.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9.2. П</w:t>
      </w:r>
      <w:r w:rsidRPr="002F72E1">
        <w:rPr>
          <w:sz w:val="28"/>
          <w:szCs w:val="28"/>
        </w:rPr>
        <w:t>редприятия, учреждения, организаци</w:t>
      </w:r>
      <w:r>
        <w:rPr>
          <w:sz w:val="28"/>
          <w:szCs w:val="28"/>
        </w:rPr>
        <w:t>и, индивидуальные предприниматели и крестьянские фермерские хозяйства, а также граждане</w:t>
      </w:r>
      <w:r w:rsidRPr="002F72E1">
        <w:rPr>
          <w:sz w:val="28"/>
          <w:szCs w:val="28"/>
        </w:rPr>
        <w:t>, содержащи</w:t>
      </w:r>
      <w:r>
        <w:rPr>
          <w:sz w:val="28"/>
          <w:szCs w:val="28"/>
        </w:rPr>
        <w:t>е</w:t>
      </w:r>
      <w:r w:rsidRPr="002F72E1">
        <w:rPr>
          <w:sz w:val="28"/>
          <w:szCs w:val="28"/>
        </w:rPr>
        <w:t xml:space="preserve"> домашних животных в личном подсобном хозяйстве</w:t>
      </w:r>
      <w:r>
        <w:rPr>
          <w:sz w:val="28"/>
          <w:szCs w:val="28"/>
        </w:rPr>
        <w:t>,</w:t>
      </w:r>
      <w:r w:rsidRPr="002F72E1">
        <w:rPr>
          <w:color w:val="000000"/>
          <w:spacing w:val="3"/>
          <w:sz w:val="28"/>
          <w:szCs w:val="28"/>
        </w:rPr>
        <w:t xml:space="preserve"> несут ответст</w:t>
      </w:r>
      <w:r w:rsidRPr="002F72E1">
        <w:rPr>
          <w:color w:val="000000"/>
          <w:sz w:val="28"/>
          <w:szCs w:val="28"/>
        </w:rPr>
        <w:t>венность за нарушение настоящ</w:t>
      </w:r>
      <w:r>
        <w:rPr>
          <w:color w:val="000000"/>
          <w:sz w:val="28"/>
          <w:szCs w:val="28"/>
        </w:rPr>
        <w:t xml:space="preserve">его Положения в соответствии с Гражданским кодексом Российской Федерации, Кодексом об административных правонарушениях Российской Федерации, </w:t>
      </w:r>
      <w:r w:rsidRPr="00510F79">
        <w:rPr>
          <w:bCs/>
          <w:sz w:val="28"/>
          <w:szCs w:val="28"/>
        </w:rPr>
        <w:t xml:space="preserve">Законом Республики Бурятия </w:t>
      </w:r>
      <w:r w:rsidRPr="00510F79">
        <w:rPr>
          <w:sz w:val="28"/>
          <w:szCs w:val="28"/>
        </w:rPr>
        <w:t>«Об административных правонарушениях»</w:t>
      </w:r>
      <w:r w:rsidRPr="002F72E1">
        <w:rPr>
          <w:color w:val="000000"/>
          <w:spacing w:val="1"/>
          <w:sz w:val="28"/>
          <w:szCs w:val="28"/>
        </w:rPr>
        <w:t>.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</w:t>
      </w:r>
      <w:r w:rsidRPr="002F72E1">
        <w:rPr>
          <w:color w:val="000000"/>
          <w:spacing w:val="1"/>
          <w:sz w:val="28"/>
          <w:szCs w:val="28"/>
        </w:rPr>
        <w:t xml:space="preserve">.3. За нарушение </w:t>
      </w:r>
      <w:r>
        <w:rPr>
          <w:color w:val="000000"/>
          <w:spacing w:val="1"/>
          <w:sz w:val="28"/>
          <w:szCs w:val="28"/>
        </w:rPr>
        <w:t xml:space="preserve">требований </w:t>
      </w:r>
      <w:r w:rsidRPr="002F72E1">
        <w:rPr>
          <w:color w:val="000000"/>
          <w:spacing w:val="1"/>
          <w:sz w:val="28"/>
          <w:szCs w:val="28"/>
        </w:rPr>
        <w:t>настоящ</w:t>
      </w:r>
      <w:r>
        <w:rPr>
          <w:color w:val="000000"/>
          <w:spacing w:val="1"/>
          <w:sz w:val="28"/>
          <w:szCs w:val="28"/>
        </w:rPr>
        <w:t>его Положения</w:t>
      </w:r>
      <w:r w:rsidRPr="002F72E1">
        <w:rPr>
          <w:color w:val="000000"/>
          <w:spacing w:val="2"/>
          <w:sz w:val="28"/>
          <w:szCs w:val="28"/>
        </w:rPr>
        <w:t xml:space="preserve"> </w:t>
      </w:r>
      <w:r w:rsidRPr="002F72E1">
        <w:rPr>
          <w:color w:val="000000"/>
          <w:spacing w:val="1"/>
          <w:sz w:val="28"/>
          <w:szCs w:val="28"/>
        </w:rPr>
        <w:t>должностное лицо</w:t>
      </w:r>
      <w:r>
        <w:rPr>
          <w:color w:val="000000"/>
          <w:spacing w:val="1"/>
          <w:sz w:val="28"/>
          <w:szCs w:val="28"/>
        </w:rPr>
        <w:t xml:space="preserve"> Администрации МО СП «Колесовское» составляет</w:t>
      </w:r>
      <w:r w:rsidRPr="002F72E1">
        <w:rPr>
          <w:color w:val="000000"/>
          <w:spacing w:val="1"/>
          <w:sz w:val="28"/>
          <w:szCs w:val="28"/>
        </w:rPr>
        <w:t xml:space="preserve"> на владельца </w:t>
      </w:r>
      <w:r w:rsidRPr="002F72E1">
        <w:rPr>
          <w:color w:val="000000"/>
          <w:sz w:val="28"/>
          <w:szCs w:val="28"/>
        </w:rPr>
        <w:t xml:space="preserve">животного административный протокол с </w:t>
      </w:r>
      <w:r w:rsidRPr="002F72E1">
        <w:rPr>
          <w:color w:val="000000"/>
          <w:spacing w:val="1"/>
          <w:sz w:val="28"/>
          <w:szCs w:val="28"/>
        </w:rPr>
        <w:t>последующей передачей собранного материала в административную комиссию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Кабанского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</w:t>
      </w:r>
      <w:r w:rsidRPr="002F72E1">
        <w:rPr>
          <w:color w:val="000000"/>
          <w:spacing w:val="1"/>
          <w:sz w:val="28"/>
          <w:szCs w:val="28"/>
        </w:rPr>
        <w:t xml:space="preserve"> для рас</w:t>
      </w:r>
      <w:r w:rsidRPr="002F72E1">
        <w:rPr>
          <w:color w:val="000000"/>
          <w:sz w:val="28"/>
          <w:szCs w:val="28"/>
        </w:rPr>
        <w:t>смотрения и наложения штрафа.</w:t>
      </w:r>
    </w:p>
    <w:p w:rsid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9.4. </w:t>
      </w:r>
      <w:r w:rsidRPr="002F72E1">
        <w:rPr>
          <w:color w:val="000000"/>
          <w:spacing w:val="1"/>
          <w:sz w:val="28"/>
          <w:szCs w:val="28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</w:t>
      </w:r>
      <w:r w:rsidRPr="002F72E1">
        <w:rPr>
          <w:color w:val="000000"/>
          <w:sz w:val="28"/>
          <w:szCs w:val="28"/>
        </w:rPr>
        <w:t xml:space="preserve">дельца), так и акт приема-передачи при выдаче животного из </w:t>
      </w:r>
      <w:r>
        <w:rPr>
          <w:color w:val="000000"/>
          <w:sz w:val="28"/>
          <w:szCs w:val="28"/>
        </w:rPr>
        <w:t>ПВС</w:t>
      </w:r>
      <w:r w:rsidRPr="002F72E1">
        <w:rPr>
          <w:color w:val="000000"/>
          <w:sz w:val="28"/>
          <w:szCs w:val="28"/>
        </w:rPr>
        <w:t>.</w:t>
      </w:r>
    </w:p>
    <w:p w:rsidR="003E6557" w:rsidRPr="003E6557" w:rsidRDefault="003E6557" w:rsidP="003E6557">
      <w:pPr>
        <w:spacing w:before="100" w:beforeAutospacing="1" w:after="100" w:afterAutospacing="1"/>
        <w:ind w:firstLine="567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9.5</w:t>
      </w:r>
      <w:r w:rsidRPr="002F72E1">
        <w:rPr>
          <w:color w:val="000000"/>
          <w:spacing w:val="1"/>
          <w:sz w:val="28"/>
          <w:szCs w:val="28"/>
        </w:rPr>
        <w:t>. В случае причинения безнадзорным животным материального ущерба в результате по</w:t>
      </w:r>
      <w:r w:rsidRPr="002F72E1">
        <w:rPr>
          <w:color w:val="000000"/>
          <w:sz w:val="28"/>
          <w:szCs w:val="28"/>
        </w:rPr>
        <w:t>травы, порчи зеленых насаждений собственник (владел</w:t>
      </w:r>
      <w:r>
        <w:rPr>
          <w:color w:val="000000"/>
          <w:sz w:val="28"/>
          <w:szCs w:val="28"/>
        </w:rPr>
        <w:t>ец</w:t>
      </w:r>
      <w:r w:rsidRPr="002F72E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возмещает </w:t>
      </w:r>
      <w:r w:rsidRPr="002F72E1">
        <w:rPr>
          <w:color w:val="000000"/>
          <w:sz w:val="28"/>
          <w:szCs w:val="28"/>
        </w:rPr>
        <w:t>ущерб</w:t>
      </w:r>
      <w:r>
        <w:rPr>
          <w:color w:val="000000"/>
          <w:sz w:val="28"/>
          <w:szCs w:val="28"/>
        </w:rPr>
        <w:t xml:space="preserve"> пострадавшему в соответствии с требованиями законодательства</w:t>
      </w:r>
      <w:r w:rsidRPr="002F72E1">
        <w:rPr>
          <w:color w:val="000000"/>
          <w:sz w:val="28"/>
          <w:szCs w:val="28"/>
        </w:rPr>
        <w:t>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</w:p>
    <w:p w:rsidR="003E6557" w:rsidRPr="003E6557" w:rsidRDefault="003E6557" w:rsidP="003E6557">
      <w:pPr>
        <w:ind w:right="14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10</w:t>
      </w:r>
      <w:r w:rsidRPr="003E6557">
        <w:rPr>
          <w:b/>
          <w:color w:val="000000"/>
          <w:kern w:val="2"/>
          <w:sz w:val="28"/>
          <w:szCs w:val="28"/>
        </w:rPr>
        <w:t>. Ответственность за нарушение настоящих Правил</w:t>
      </w:r>
    </w:p>
    <w:p w:rsidR="003E6557" w:rsidRPr="00F31D30" w:rsidRDefault="003E6557" w:rsidP="003E6557">
      <w:pPr>
        <w:ind w:right="14"/>
        <w:jc w:val="both"/>
        <w:rPr>
          <w:color w:val="000000"/>
          <w:kern w:val="2"/>
          <w:sz w:val="28"/>
          <w:szCs w:val="28"/>
        </w:rPr>
      </w:pPr>
      <w:r w:rsidRPr="00F31D30">
        <w:rPr>
          <w:color w:val="000000"/>
          <w:kern w:val="2"/>
          <w:sz w:val="28"/>
          <w:szCs w:val="28"/>
        </w:rPr>
        <w:t xml:space="preserve">         </w:t>
      </w:r>
    </w:p>
    <w:p w:rsidR="003E6557" w:rsidRPr="00F31D30" w:rsidRDefault="003E6557" w:rsidP="003E6557">
      <w:pPr>
        <w:ind w:right="14"/>
        <w:jc w:val="both"/>
        <w:rPr>
          <w:color w:val="000000"/>
          <w:kern w:val="2"/>
          <w:sz w:val="28"/>
          <w:szCs w:val="28"/>
        </w:rPr>
      </w:pPr>
      <w:r w:rsidRPr="00F31D30">
        <w:rPr>
          <w:color w:val="000000"/>
          <w:kern w:val="2"/>
          <w:sz w:val="28"/>
          <w:szCs w:val="28"/>
        </w:rPr>
        <w:t xml:space="preserve">         </w:t>
      </w:r>
      <w:r>
        <w:rPr>
          <w:color w:val="000000"/>
          <w:kern w:val="2"/>
          <w:sz w:val="28"/>
          <w:szCs w:val="28"/>
        </w:rPr>
        <w:t xml:space="preserve">10.1. </w:t>
      </w:r>
      <w:r w:rsidRPr="00F31D30">
        <w:rPr>
          <w:color w:val="000000"/>
          <w:kern w:val="2"/>
          <w:sz w:val="28"/>
          <w:szCs w:val="28"/>
        </w:rPr>
        <w:t xml:space="preserve">За нарушение настоящих Правил, владельцы сельскохозяйственных </w:t>
      </w:r>
      <w:r>
        <w:rPr>
          <w:noProof/>
          <w:color w:val="000000"/>
          <w:kern w:val="2"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43" name="Picture 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D30">
        <w:rPr>
          <w:color w:val="000000"/>
          <w:kern w:val="2"/>
          <w:sz w:val="28"/>
          <w:szCs w:val="28"/>
        </w:rPr>
        <w:t xml:space="preserve">животных несут ответственность в соответствии с Законом Российской Федерации от 14 мая 1993 года </w:t>
      </w:r>
      <w:r w:rsidRPr="00F31D30">
        <w:rPr>
          <w:noProof/>
          <w:color w:val="000000"/>
          <w:kern w:val="2"/>
          <w:sz w:val="28"/>
          <w:szCs w:val="28"/>
        </w:rPr>
        <w:t>№</w:t>
      </w:r>
      <w:r w:rsidRPr="00F31D30">
        <w:rPr>
          <w:color w:val="000000"/>
          <w:kern w:val="2"/>
          <w:sz w:val="28"/>
          <w:szCs w:val="28"/>
        </w:rPr>
        <w:t>4979-1 «О ветеринарии», Кодексом Российской Федерации об административных правонарушениях от 30 декабря 2001 года № 195-ФЗ, Законом Республики Бурятия от 5 мая 2011 года .№ 2003-IV «Об административных правонарушениях».</w:t>
      </w:r>
    </w:p>
    <w:p w:rsidR="003E6557" w:rsidRDefault="003E6557" w:rsidP="003E6557">
      <w:pPr>
        <w:spacing w:before="100" w:beforeAutospacing="1" w:after="100" w:afterAutospacing="1"/>
        <w:contextualSpacing/>
        <w:jc w:val="both"/>
        <w:rPr>
          <w:b/>
          <w:bCs/>
          <w:color w:val="000000"/>
          <w:spacing w:val="-8"/>
          <w:sz w:val="28"/>
          <w:szCs w:val="28"/>
        </w:rPr>
      </w:pPr>
    </w:p>
    <w:p w:rsidR="003E6557" w:rsidRPr="00AF5E9C" w:rsidRDefault="003E6557" w:rsidP="00450904">
      <w:pPr>
        <w:jc w:val="both"/>
        <w:rPr>
          <w:b/>
          <w:sz w:val="28"/>
          <w:szCs w:val="28"/>
        </w:rPr>
      </w:pPr>
    </w:p>
    <w:p w:rsidR="004B6EC2" w:rsidRDefault="004B6EC2" w:rsidP="004B6EC2">
      <w:pPr>
        <w:rPr>
          <w:sz w:val="28"/>
          <w:szCs w:val="28"/>
        </w:rPr>
      </w:pPr>
    </w:p>
    <w:p w:rsidR="008A5225" w:rsidRPr="00883935" w:rsidRDefault="008A5225" w:rsidP="007E3B09">
      <w:pPr>
        <w:jc w:val="both"/>
      </w:pPr>
    </w:p>
    <w:sectPr w:rsidR="008A5225" w:rsidRPr="00883935" w:rsidSect="003E6557">
      <w:pgSz w:w="11906" w:h="16838" w:code="9"/>
      <w:pgMar w:top="284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A78"/>
    <w:multiLevelType w:val="hybridMultilevel"/>
    <w:tmpl w:val="297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246FFC"/>
    <w:rsid w:val="003A517B"/>
    <w:rsid w:val="003E6557"/>
    <w:rsid w:val="00450904"/>
    <w:rsid w:val="00473F1D"/>
    <w:rsid w:val="004820BE"/>
    <w:rsid w:val="004922C1"/>
    <w:rsid w:val="004B6EC2"/>
    <w:rsid w:val="004E5D33"/>
    <w:rsid w:val="005250C7"/>
    <w:rsid w:val="005630AE"/>
    <w:rsid w:val="005B6FC0"/>
    <w:rsid w:val="00722498"/>
    <w:rsid w:val="007E3B09"/>
    <w:rsid w:val="00812E59"/>
    <w:rsid w:val="00883935"/>
    <w:rsid w:val="008A14BF"/>
    <w:rsid w:val="008A5225"/>
    <w:rsid w:val="00930C7B"/>
    <w:rsid w:val="00B324DA"/>
    <w:rsid w:val="00B8471D"/>
    <w:rsid w:val="00BB697D"/>
    <w:rsid w:val="00BF0986"/>
    <w:rsid w:val="00C52B0B"/>
    <w:rsid w:val="00D927E3"/>
    <w:rsid w:val="00D93A15"/>
    <w:rsid w:val="00DD36AF"/>
    <w:rsid w:val="00E71846"/>
    <w:rsid w:val="00EC4A3C"/>
    <w:rsid w:val="00F418D3"/>
    <w:rsid w:val="00F7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 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E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2024-05-13T07:45:00Z</cp:lastPrinted>
  <dcterms:created xsi:type="dcterms:W3CDTF">2024-07-03T03:47:00Z</dcterms:created>
  <dcterms:modified xsi:type="dcterms:W3CDTF">2024-07-03T03:47:00Z</dcterms:modified>
</cp:coreProperties>
</file>